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8973" w14:textId="63FB7F13" w:rsidR="00156868" w:rsidRPr="000232F5" w:rsidRDefault="00F150F7" w:rsidP="000232F5">
      <w:pPr>
        <w:spacing w:line="276" w:lineRule="auto"/>
        <w:jc w:val="right"/>
        <w:rPr>
          <w:rFonts w:asciiTheme="minorHAnsi" w:hAnsiTheme="minorHAnsi" w:cs="Arial"/>
          <w:b/>
          <w:sz w:val="16"/>
          <w:szCs w:val="16"/>
        </w:rPr>
      </w:pPr>
      <w:r>
        <w:rPr>
          <w:rFonts w:asciiTheme="minorHAnsi" w:hAnsiTheme="minorHAnsi" w:cs="Arial"/>
          <w:b/>
          <w:noProof/>
          <w:sz w:val="16"/>
          <w:szCs w:val="16"/>
        </w:rPr>
        <w:drawing>
          <wp:anchor distT="0" distB="0" distL="114300" distR="114300" simplePos="0" relativeHeight="251658240" behindDoc="1" locked="0" layoutInCell="1" allowOverlap="1" wp14:anchorId="6BC560DC" wp14:editId="2721D558">
            <wp:simplePos x="0" y="0"/>
            <wp:positionH relativeFrom="column">
              <wp:posOffset>4741545</wp:posOffset>
            </wp:positionH>
            <wp:positionV relativeFrom="paragraph">
              <wp:posOffset>-344805</wp:posOffset>
            </wp:positionV>
            <wp:extent cx="1591945" cy="1390650"/>
            <wp:effectExtent l="0" t="0" r="825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469" cy="1415567"/>
                    </a:xfrm>
                    <a:prstGeom prst="rect">
                      <a:avLst/>
                    </a:prstGeom>
                  </pic:spPr>
                </pic:pic>
              </a:graphicData>
            </a:graphic>
            <wp14:sizeRelH relativeFrom="margin">
              <wp14:pctWidth>0</wp14:pctWidth>
            </wp14:sizeRelH>
            <wp14:sizeRelV relativeFrom="margin">
              <wp14:pctHeight>0</wp14:pctHeight>
            </wp14:sizeRelV>
          </wp:anchor>
        </w:drawing>
      </w:r>
    </w:p>
    <w:p w14:paraId="778EED22" w14:textId="77777777" w:rsidR="00466773" w:rsidRPr="000232F5" w:rsidRDefault="00D931D4" w:rsidP="000232F5">
      <w:pPr>
        <w:spacing w:line="276" w:lineRule="auto"/>
        <w:rPr>
          <w:rFonts w:asciiTheme="minorHAnsi" w:hAnsiTheme="minorHAnsi" w:cs="Arial"/>
          <w:b/>
        </w:rPr>
      </w:pPr>
      <w:r w:rsidRPr="000232F5">
        <w:rPr>
          <w:rFonts w:asciiTheme="minorHAnsi" w:hAnsiTheme="minorHAnsi" w:cs="Arial"/>
          <w:b/>
        </w:rPr>
        <w:t xml:space="preserve">MEDIA </w:t>
      </w:r>
      <w:r w:rsidR="00BF3B83" w:rsidRPr="000232F5">
        <w:rPr>
          <w:rFonts w:asciiTheme="minorHAnsi" w:hAnsiTheme="minorHAnsi" w:cs="Arial"/>
          <w:b/>
        </w:rPr>
        <w:t>RELEASE</w:t>
      </w:r>
    </w:p>
    <w:p w14:paraId="412C16A8" w14:textId="77777777" w:rsidR="00AF3971" w:rsidRPr="000232F5" w:rsidRDefault="00AF3971" w:rsidP="000232F5">
      <w:pPr>
        <w:spacing w:line="276" w:lineRule="auto"/>
        <w:jc w:val="center"/>
        <w:rPr>
          <w:rFonts w:asciiTheme="minorHAnsi" w:hAnsiTheme="minorHAnsi" w:cs="Arial"/>
          <w:b/>
          <w:sz w:val="16"/>
          <w:szCs w:val="16"/>
          <w:u w:val="single"/>
        </w:rPr>
      </w:pPr>
    </w:p>
    <w:p w14:paraId="536DF4AF" w14:textId="721F5856" w:rsidR="00AF3971" w:rsidRPr="000232F5" w:rsidRDefault="00AF3971" w:rsidP="000232F5">
      <w:pPr>
        <w:spacing w:line="276" w:lineRule="auto"/>
        <w:rPr>
          <w:rFonts w:asciiTheme="minorHAnsi" w:hAnsiTheme="minorHAnsi" w:cs="Arial"/>
          <w:sz w:val="20"/>
          <w:szCs w:val="20"/>
        </w:rPr>
      </w:pPr>
      <w:r w:rsidRPr="000232F5">
        <w:rPr>
          <w:rFonts w:asciiTheme="minorHAnsi" w:hAnsiTheme="minorHAnsi" w:cs="Arial"/>
          <w:b/>
          <w:sz w:val="20"/>
          <w:szCs w:val="20"/>
        </w:rPr>
        <w:t>FOR IMMEDIATE RELEASE:</w:t>
      </w:r>
      <w:r w:rsidRPr="000232F5">
        <w:rPr>
          <w:rFonts w:asciiTheme="minorHAnsi" w:hAnsiTheme="minorHAnsi" w:cs="Arial"/>
          <w:sz w:val="20"/>
          <w:szCs w:val="20"/>
        </w:rPr>
        <w:t xml:space="preserve"> </w:t>
      </w:r>
      <w:r w:rsidR="004A4A0A">
        <w:rPr>
          <w:rFonts w:asciiTheme="minorHAnsi" w:hAnsiTheme="minorHAnsi" w:cs="Arial"/>
          <w:sz w:val="20"/>
          <w:szCs w:val="20"/>
        </w:rPr>
        <w:t>November</w:t>
      </w:r>
      <w:r w:rsidR="004C3067" w:rsidRPr="000232F5">
        <w:rPr>
          <w:rFonts w:asciiTheme="minorHAnsi" w:hAnsiTheme="minorHAnsi" w:cs="Arial"/>
          <w:sz w:val="20"/>
          <w:szCs w:val="20"/>
        </w:rPr>
        <w:t xml:space="preserve"> </w:t>
      </w:r>
      <w:r w:rsidR="00F150F7" w:rsidRPr="00F150F7">
        <w:rPr>
          <w:rFonts w:asciiTheme="minorHAnsi" w:hAnsiTheme="minorHAnsi" w:cs="Arial"/>
          <w:sz w:val="20"/>
          <w:szCs w:val="20"/>
        </w:rPr>
        <w:t>29</w:t>
      </w:r>
      <w:r w:rsidR="004C3067" w:rsidRPr="000232F5">
        <w:rPr>
          <w:rFonts w:asciiTheme="minorHAnsi" w:hAnsiTheme="minorHAnsi" w:cs="Arial"/>
          <w:sz w:val="20"/>
          <w:szCs w:val="20"/>
          <w:highlight w:val="yellow"/>
        </w:rPr>
        <w:t>,</w:t>
      </w:r>
      <w:r w:rsidR="004C3067" w:rsidRPr="000232F5">
        <w:rPr>
          <w:rFonts w:asciiTheme="minorHAnsi" w:hAnsiTheme="minorHAnsi" w:cs="Arial"/>
          <w:sz w:val="20"/>
          <w:szCs w:val="20"/>
        </w:rPr>
        <w:t xml:space="preserve"> 20</w:t>
      </w:r>
      <w:r w:rsidR="003D3D28">
        <w:rPr>
          <w:rFonts w:asciiTheme="minorHAnsi" w:hAnsiTheme="minorHAnsi" w:cs="Arial"/>
          <w:sz w:val="20"/>
          <w:szCs w:val="20"/>
        </w:rPr>
        <w:t>2</w:t>
      </w:r>
      <w:r w:rsidR="004C38BA">
        <w:rPr>
          <w:rFonts w:asciiTheme="minorHAnsi" w:hAnsiTheme="minorHAnsi" w:cs="Arial"/>
          <w:sz w:val="20"/>
          <w:szCs w:val="20"/>
        </w:rPr>
        <w:t>2</w:t>
      </w:r>
    </w:p>
    <w:p w14:paraId="3C50CC9E" w14:textId="00555B65" w:rsidR="00AE7716" w:rsidRPr="000232F5" w:rsidRDefault="00AE7716" w:rsidP="000232F5">
      <w:pPr>
        <w:spacing w:line="276" w:lineRule="auto"/>
        <w:rPr>
          <w:rFonts w:asciiTheme="minorHAnsi" w:hAnsiTheme="minorHAnsi" w:cs="Arial"/>
          <w:b/>
          <w:sz w:val="20"/>
          <w:szCs w:val="20"/>
        </w:rPr>
      </w:pPr>
      <w:r w:rsidRPr="000232F5">
        <w:rPr>
          <w:rFonts w:asciiTheme="minorHAnsi" w:hAnsiTheme="minorHAnsi" w:cs="Arial"/>
          <w:b/>
          <w:sz w:val="20"/>
          <w:szCs w:val="20"/>
        </w:rPr>
        <w:t xml:space="preserve">Contact: </w:t>
      </w:r>
      <w:r w:rsidR="00F150F7">
        <w:rPr>
          <w:rFonts w:asciiTheme="minorHAnsi" w:hAnsiTheme="minorHAnsi" w:cs="Arial"/>
          <w:b/>
          <w:sz w:val="20"/>
          <w:szCs w:val="20"/>
        </w:rPr>
        <w:t>A. Tempel 908.226.7621 atempel@southplainfieldnj.com</w:t>
      </w:r>
    </w:p>
    <w:p w14:paraId="1A8AE029" w14:textId="77777777" w:rsidR="00295D87" w:rsidRPr="000057E5" w:rsidRDefault="00295D87" w:rsidP="000232F5">
      <w:pPr>
        <w:spacing w:line="276" w:lineRule="auto"/>
        <w:ind w:left="-180" w:right="-396"/>
        <w:jc w:val="center"/>
        <w:rPr>
          <w:rFonts w:asciiTheme="minorHAnsi" w:hAnsiTheme="minorHAnsi" w:cs="Arial"/>
          <w:b/>
          <w:sz w:val="16"/>
          <w:szCs w:val="22"/>
        </w:rPr>
      </w:pPr>
    </w:p>
    <w:p w14:paraId="5CC64A0E" w14:textId="0C6E5EEA" w:rsidR="00BB7ED5" w:rsidRPr="002E78D7" w:rsidRDefault="009D7903" w:rsidP="00975A4E">
      <w:pPr>
        <w:spacing w:line="276" w:lineRule="auto"/>
        <w:ind w:left="-180" w:right="-36"/>
        <w:jc w:val="center"/>
        <w:rPr>
          <w:rFonts w:asciiTheme="minorHAnsi" w:hAnsiTheme="minorHAnsi" w:cs="Arial"/>
          <w:b/>
          <w:sz w:val="36"/>
          <w:szCs w:val="36"/>
        </w:rPr>
      </w:pPr>
      <w:r>
        <w:rPr>
          <w:rFonts w:asciiTheme="minorHAnsi" w:hAnsiTheme="minorHAnsi" w:cs="Arial"/>
          <w:b/>
          <w:sz w:val="36"/>
          <w:szCs w:val="36"/>
        </w:rPr>
        <w:t>South Plainfield</w:t>
      </w:r>
      <w:r w:rsidR="00156868" w:rsidRPr="002E78D7">
        <w:rPr>
          <w:rFonts w:asciiTheme="minorHAnsi" w:hAnsiTheme="minorHAnsi" w:cs="Arial"/>
          <w:b/>
          <w:sz w:val="36"/>
          <w:szCs w:val="36"/>
        </w:rPr>
        <w:t xml:space="preserve"> </w:t>
      </w:r>
      <w:r w:rsidR="004C38BA" w:rsidRPr="002E78D7">
        <w:rPr>
          <w:rFonts w:asciiTheme="minorHAnsi" w:hAnsiTheme="minorHAnsi" w:cs="Arial"/>
          <w:b/>
          <w:sz w:val="36"/>
          <w:szCs w:val="36"/>
        </w:rPr>
        <w:t>Certified by</w:t>
      </w:r>
      <w:r w:rsidR="00575537" w:rsidRPr="002E78D7">
        <w:rPr>
          <w:rFonts w:asciiTheme="minorHAnsi" w:hAnsiTheme="minorHAnsi" w:cs="Arial"/>
          <w:b/>
          <w:sz w:val="36"/>
          <w:szCs w:val="36"/>
        </w:rPr>
        <w:t xml:space="preserve"> </w:t>
      </w:r>
      <w:r w:rsidR="00156868" w:rsidRPr="002E78D7">
        <w:rPr>
          <w:rFonts w:asciiTheme="minorHAnsi" w:hAnsiTheme="minorHAnsi" w:cs="Arial"/>
          <w:b/>
          <w:sz w:val="36"/>
          <w:szCs w:val="36"/>
        </w:rPr>
        <w:t xml:space="preserve">Sustainable Jersey </w:t>
      </w:r>
      <w:r w:rsidR="004C38BA" w:rsidRPr="002E78D7">
        <w:rPr>
          <w:rFonts w:asciiTheme="minorHAnsi" w:hAnsiTheme="minorHAnsi" w:cs="Arial"/>
          <w:b/>
          <w:sz w:val="36"/>
          <w:szCs w:val="36"/>
        </w:rPr>
        <w:t>at the Bronze-Level</w:t>
      </w:r>
      <w:r w:rsidR="00156868" w:rsidRPr="002E78D7">
        <w:rPr>
          <w:rFonts w:asciiTheme="minorHAnsi" w:hAnsiTheme="minorHAnsi" w:cs="Arial"/>
          <w:b/>
          <w:sz w:val="36"/>
          <w:szCs w:val="36"/>
        </w:rPr>
        <w:t xml:space="preserve"> </w:t>
      </w:r>
    </w:p>
    <w:p w14:paraId="3E13DEAB" w14:textId="77777777" w:rsidR="00BB7ED5" w:rsidRPr="004C38BA" w:rsidRDefault="00BB7ED5" w:rsidP="004C38BA">
      <w:pPr>
        <w:spacing w:line="276" w:lineRule="auto"/>
        <w:ind w:right="-36"/>
        <w:jc w:val="center"/>
        <w:rPr>
          <w:rFonts w:asciiTheme="minorHAnsi" w:hAnsiTheme="minorHAnsi" w:cstheme="minorHAnsi"/>
          <w:b/>
          <w:sz w:val="18"/>
          <w:szCs w:val="18"/>
        </w:rPr>
      </w:pPr>
    </w:p>
    <w:p w14:paraId="1B5208F6" w14:textId="36CE9E3C" w:rsidR="004249FB" w:rsidRPr="004C38BA" w:rsidRDefault="009D7903" w:rsidP="004C38BA">
      <w:pPr>
        <w:spacing w:line="276" w:lineRule="auto"/>
        <w:jc w:val="both"/>
        <w:rPr>
          <w:rFonts w:asciiTheme="minorHAnsi" w:hAnsiTheme="minorHAnsi" w:cstheme="minorHAnsi"/>
          <w:sz w:val="22"/>
          <w:szCs w:val="22"/>
        </w:rPr>
      </w:pPr>
      <w:r>
        <w:rPr>
          <w:rFonts w:asciiTheme="minorHAnsi" w:hAnsiTheme="minorHAnsi" w:cstheme="minorHAnsi"/>
          <w:b/>
          <w:sz w:val="22"/>
          <w:szCs w:val="22"/>
        </w:rPr>
        <w:t>South Plainfield,</w:t>
      </w:r>
      <w:r w:rsidR="00D355FD" w:rsidRPr="004C38BA">
        <w:rPr>
          <w:rFonts w:asciiTheme="minorHAnsi" w:hAnsiTheme="minorHAnsi" w:cstheme="minorHAnsi"/>
          <w:b/>
          <w:sz w:val="22"/>
          <w:szCs w:val="22"/>
        </w:rPr>
        <w:t xml:space="preserve"> NJ </w:t>
      </w:r>
      <w:r w:rsidR="00BA03D9" w:rsidRPr="004C38BA">
        <w:rPr>
          <w:rFonts w:asciiTheme="minorHAnsi" w:hAnsiTheme="minorHAnsi" w:cstheme="minorHAnsi"/>
          <w:b/>
          <w:sz w:val="22"/>
          <w:szCs w:val="22"/>
        </w:rPr>
        <w:t>–</w:t>
      </w:r>
      <w:r w:rsidR="00D355FD" w:rsidRPr="004C38BA">
        <w:rPr>
          <w:rFonts w:asciiTheme="minorHAnsi" w:hAnsiTheme="minorHAnsi" w:cstheme="minorHAnsi"/>
          <w:sz w:val="22"/>
          <w:szCs w:val="22"/>
        </w:rPr>
        <w:t xml:space="preserve"> </w:t>
      </w:r>
      <w:r w:rsidR="004C38BA" w:rsidRPr="004C38BA">
        <w:rPr>
          <w:rFonts w:asciiTheme="minorHAnsi" w:hAnsiTheme="minorHAnsi" w:cstheme="minorHAnsi"/>
          <w:sz w:val="22"/>
          <w:szCs w:val="22"/>
        </w:rPr>
        <w:t xml:space="preserve">Sustainable Jersey representatives announced that </w:t>
      </w:r>
      <w:r>
        <w:rPr>
          <w:rFonts w:asciiTheme="minorHAnsi" w:hAnsiTheme="minorHAnsi" w:cstheme="minorHAnsi"/>
          <w:sz w:val="22"/>
          <w:szCs w:val="22"/>
        </w:rPr>
        <w:t xml:space="preserve">the Borough of South Plainfield </w:t>
      </w:r>
      <w:r w:rsidR="004C38BA" w:rsidRPr="004C38BA">
        <w:rPr>
          <w:rFonts w:asciiTheme="minorHAnsi" w:hAnsiTheme="minorHAnsi" w:cstheme="minorHAnsi"/>
          <w:sz w:val="22"/>
          <w:szCs w:val="22"/>
        </w:rPr>
        <w:t>has met the rigorous requirements to achieve Sustainable Jersey certification at the bronze-level</w:t>
      </w:r>
      <w:r w:rsidR="0089141C">
        <w:rPr>
          <w:rFonts w:asciiTheme="minorHAnsi" w:hAnsiTheme="minorHAnsi" w:cstheme="minorHAnsi"/>
          <w:sz w:val="22"/>
          <w:szCs w:val="22"/>
        </w:rPr>
        <w:t xml:space="preserve"> for the fourth time</w:t>
      </w:r>
      <w:r w:rsidR="004C38BA" w:rsidRPr="004C38BA">
        <w:rPr>
          <w:rFonts w:asciiTheme="minorHAnsi" w:hAnsiTheme="minorHAnsi" w:cstheme="minorHAnsi"/>
          <w:sz w:val="22"/>
          <w:szCs w:val="22"/>
        </w:rPr>
        <w:t xml:space="preserve">. </w:t>
      </w:r>
      <w:r>
        <w:rPr>
          <w:rFonts w:asciiTheme="minorHAnsi" w:hAnsiTheme="minorHAnsi" w:cstheme="minorHAnsi"/>
          <w:sz w:val="22"/>
          <w:szCs w:val="22"/>
        </w:rPr>
        <w:t>South Plainfield</w:t>
      </w:r>
      <w:r w:rsidR="004C38BA" w:rsidRPr="004C38BA">
        <w:rPr>
          <w:rFonts w:asciiTheme="minorHAnsi" w:hAnsiTheme="minorHAnsi" w:cstheme="minorHAnsi"/>
          <w:sz w:val="22"/>
          <w:szCs w:val="22"/>
        </w:rPr>
        <w:t xml:space="preserve"> is one of 8</w:t>
      </w:r>
      <w:r w:rsidR="002727C3">
        <w:rPr>
          <w:rFonts w:asciiTheme="minorHAnsi" w:hAnsiTheme="minorHAnsi" w:cstheme="minorHAnsi"/>
          <w:sz w:val="22"/>
          <w:szCs w:val="22"/>
        </w:rPr>
        <w:t>1</w:t>
      </w:r>
      <w:r w:rsidR="004C38BA" w:rsidRPr="004C38BA">
        <w:rPr>
          <w:rFonts w:asciiTheme="minorHAnsi" w:hAnsiTheme="minorHAnsi" w:cstheme="minorHAnsi"/>
          <w:sz w:val="22"/>
          <w:szCs w:val="22"/>
        </w:rPr>
        <w:t xml:space="preserve"> municipalities that have attained certification in 2022. The certified towns were announced at the Sustainable Jersey Annual Luncheon on November 15</w:t>
      </w:r>
      <w:r w:rsidR="0089141C">
        <w:rPr>
          <w:rFonts w:asciiTheme="minorHAnsi" w:hAnsiTheme="minorHAnsi" w:cstheme="minorHAnsi"/>
          <w:sz w:val="22"/>
          <w:szCs w:val="22"/>
        </w:rPr>
        <w:t>th</w:t>
      </w:r>
      <w:r w:rsidR="004C38BA" w:rsidRPr="004C38BA">
        <w:rPr>
          <w:rFonts w:asciiTheme="minorHAnsi" w:hAnsiTheme="minorHAnsi" w:cstheme="minorHAnsi"/>
          <w:sz w:val="22"/>
          <w:szCs w:val="22"/>
        </w:rPr>
        <w:t xml:space="preserve"> in Atlantic City at the New Jersey State League of Municipalities Conference. Sustainable Jersey's participating communities represent over 82% of the state's municipalities.</w:t>
      </w:r>
    </w:p>
    <w:p w14:paraId="5528063D" w14:textId="77777777" w:rsidR="00CB558E" w:rsidRPr="0089141C" w:rsidRDefault="00CB558E" w:rsidP="004C38BA">
      <w:pPr>
        <w:spacing w:line="276" w:lineRule="auto"/>
        <w:jc w:val="both"/>
        <w:rPr>
          <w:rFonts w:asciiTheme="minorHAnsi" w:hAnsiTheme="minorHAnsi" w:cstheme="minorHAnsi"/>
          <w:sz w:val="10"/>
          <w:szCs w:val="10"/>
        </w:rPr>
      </w:pPr>
    </w:p>
    <w:p w14:paraId="1279CB8F" w14:textId="2B874084" w:rsidR="007970B9" w:rsidRPr="0056584A" w:rsidRDefault="007970B9" w:rsidP="004C38BA">
      <w:pPr>
        <w:spacing w:line="276" w:lineRule="auto"/>
        <w:jc w:val="both"/>
        <w:rPr>
          <w:rFonts w:asciiTheme="minorHAnsi" w:hAnsiTheme="minorHAnsi" w:cstheme="minorHAnsi"/>
          <w:sz w:val="22"/>
          <w:szCs w:val="22"/>
        </w:rPr>
      </w:pPr>
      <w:r w:rsidRPr="004C38BA">
        <w:rPr>
          <w:rFonts w:asciiTheme="minorHAnsi" w:hAnsiTheme="minorHAnsi" w:cstheme="minorHAnsi"/>
          <w:sz w:val="22"/>
          <w:szCs w:val="22"/>
        </w:rPr>
        <w:t xml:space="preserve">To become Sustainable Jersey certified, </w:t>
      </w:r>
      <w:r w:rsidR="009D7903">
        <w:rPr>
          <w:rFonts w:asciiTheme="minorHAnsi" w:hAnsiTheme="minorHAnsi" w:cstheme="minorHAnsi"/>
          <w:sz w:val="22"/>
          <w:szCs w:val="22"/>
        </w:rPr>
        <w:t xml:space="preserve">South Plainfield </w:t>
      </w:r>
      <w:r w:rsidRPr="004C38BA">
        <w:rPr>
          <w:rFonts w:asciiTheme="minorHAnsi" w:hAnsiTheme="minorHAnsi" w:cstheme="minorHAnsi"/>
          <w:sz w:val="22"/>
          <w:szCs w:val="22"/>
        </w:rPr>
        <w:t xml:space="preserve">submitted documentation to show it had completed a balance of the required sustainability actions, </w:t>
      </w:r>
      <w:r w:rsidR="001D45E9">
        <w:rPr>
          <w:rFonts w:asciiTheme="minorHAnsi" w:hAnsiTheme="minorHAnsi" w:cstheme="minorHAnsi"/>
          <w:sz w:val="22"/>
          <w:szCs w:val="22"/>
        </w:rPr>
        <w:t xml:space="preserve">worth </w:t>
      </w:r>
      <w:r w:rsidR="0056584A">
        <w:rPr>
          <w:rFonts w:asciiTheme="minorHAnsi" w:hAnsiTheme="minorHAnsi" w:cstheme="minorHAnsi"/>
          <w:sz w:val="22"/>
          <w:szCs w:val="22"/>
        </w:rPr>
        <w:t>at least 150</w:t>
      </w:r>
      <w:r w:rsidRPr="004C38BA">
        <w:rPr>
          <w:rFonts w:asciiTheme="minorHAnsi" w:hAnsiTheme="minorHAnsi" w:cstheme="minorHAnsi"/>
          <w:sz w:val="22"/>
          <w:szCs w:val="22"/>
        </w:rPr>
        <w:t xml:space="preserve"> action points. In addition to reaching </w:t>
      </w:r>
      <w:r w:rsidR="0056584A">
        <w:rPr>
          <w:rFonts w:asciiTheme="minorHAnsi" w:hAnsiTheme="minorHAnsi" w:cstheme="minorHAnsi"/>
          <w:sz w:val="22"/>
          <w:szCs w:val="22"/>
        </w:rPr>
        <w:t>150</w:t>
      </w:r>
      <w:r w:rsidRPr="004C38BA">
        <w:rPr>
          <w:rFonts w:asciiTheme="minorHAnsi" w:hAnsiTheme="minorHAnsi" w:cstheme="minorHAnsi"/>
          <w:sz w:val="22"/>
          <w:szCs w:val="22"/>
        </w:rPr>
        <w:t xml:space="preserve"> points, each certified community had to create a green team and select at least two out of </w:t>
      </w:r>
      <w:r w:rsidR="005C61FB">
        <w:rPr>
          <w:rFonts w:asciiTheme="minorHAnsi" w:hAnsiTheme="minorHAnsi" w:cstheme="minorHAnsi"/>
          <w:sz w:val="22"/>
          <w:szCs w:val="22"/>
        </w:rPr>
        <w:t>fourteen</w:t>
      </w:r>
      <w:r w:rsidR="00BE3D1E" w:rsidRPr="004C38BA">
        <w:rPr>
          <w:rFonts w:asciiTheme="minorHAnsi" w:hAnsiTheme="minorHAnsi" w:cstheme="minorHAnsi"/>
          <w:sz w:val="22"/>
          <w:szCs w:val="22"/>
        </w:rPr>
        <w:t xml:space="preserve"> </w:t>
      </w:r>
      <w:r w:rsidRPr="004C38BA">
        <w:rPr>
          <w:rFonts w:asciiTheme="minorHAnsi" w:hAnsiTheme="minorHAnsi" w:cstheme="minorHAnsi"/>
          <w:sz w:val="22"/>
          <w:szCs w:val="22"/>
        </w:rPr>
        <w:t xml:space="preserve">priority action options. </w:t>
      </w:r>
      <w:r w:rsidR="001D45E9">
        <w:rPr>
          <w:rFonts w:asciiTheme="minorHAnsi" w:hAnsiTheme="minorHAnsi" w:cstheme="minorHAnsi"/>
          <w:sz w:val="22"/>
          <w:szCs w:val="22"/>
        </w:rPr>
        <w:t>South Plainfield</w:t>
      </w:r>
      <w:r w:rsidR="0056584A">
        <w:rPr>
          <w:rFonts w:asciiTheme="minorHAnsi" w:hAnsiTheme="minorHAnsi" w:cstheme="minorHAnsi"/>
          <w:sz w:val="22"/>
          <w:szCs w:val="22"/>
        </w:rPr>
        <w:t xml:space="preserve"> earned 160 points and</w:t>
      </w:r>
      <w:r w:rsidRPr="004C38BA">
        <w:rPr>
          <w:rFonts w:asciiTheme="minorHAnsi" w:hAnsiTheme="minorHAnsi" w:cstheme="minorHAnsi"/>
          <w:sz w:val="22"/>
          <w:szCs w:val="22"/>
        </w:rPr>
        <w:t xml:space="preserve"> did </w:t>
      </w:r>
      <w:r w:rsidR="001D45E9">
        <w:rPr>
          <w:rFonts w:asciiTheme="minorHAnsi" w:hAnsiTheme="minorHAnsi" w:cstheme="minorHAnsi"/>
          <w:sz w:val="22"/>
          <w:szCs w:val="22"/>
        </w:rPr>
        <w:t>two</w:t>
      </w:r>
      <w:r w:rsidRPr="004C38BA">
        <w:rPr>
          <w:rFonts w:asciiTheme="minorHAnsi" w:hAnsiTheme="minorHAnsi" w:cstheme="minorHAnsi"/>
          <w:sz w:val="22"/>
          <w:szCs w:val="22"/>
        </w:rPr>
        <w:t xml:space="preserve"> of the </w:t>
      </w:r>
      <w:r w:rsidR="002727C3">
        <w:rPr>
          <w:rFonts w:asciiTheme="minorHAnsi" w:hAnsiTheme="minorHAnsi" w:cstheme="minorHAnsi"/>
          <w:sz w:val="22"/>
          <w:szCs w:val="22"/>
        </w:rPr>
        <w:t>fourteen</w:t>
      </w:r>
      <w:r w:rsidR="00BE3D1E" w:rsidRPr="004C38BA">
        <w:rPr>
          <w:rFonts w:asciiTheme="minorHAnsi" w:hAnsiTheme="minorHAnsi" w:cstheme="minorHAnsi"/>
          <w:sz w:val="22"/>
          <w:szCs w:val="22"/>
        </w:rPr>
        <w:t xml:space="preserve"> </w:t>
      </w:r>
      <w:r w:rsidRPr="004C38BA">
        <w:rPr>
          <w:rFonts w:asciiTheme="minorHAnsi" w:hAnsiTheme="minorHAnsi" w:cstheme="minorHAnsi"/>
          <w:sz w:val="22"/>
          <w:szCs w:val="22"/>
        </w:rPr>
        <w:t>priority actions by completing a</w:t>
      </w:r>
      <w:bookmarkStart w:id="0" w:name="_Hlk119142211"/>
      <w:bookmarkStart w:id="1" w:name="_Hlk87436281"/>
      <w:r w:rsidRPr="0056584A">
        <w:rPr>
          <w:rFonts w:asciiTheme="minorHAnsi" w:hAnsiTheme="minorHAnsi" w:cstheme="minorHAnsi"/>
          <w:sz w:val="22"/>
          <w:szCs w:val="22"/>
        </w:rPr>
        <w:t xml:space="preserve"> sustainable land use pledge</w:t>
      </w:r>
      <w:bookmarkEnd w:id="0"/>
      <w:bookmarkEnd w:id="1"/>
      <w:r w:rsidR="0056584A">
        <w:rPr>
          <w:rFonts w:asciiTheme="minorHAnsi" w:hAnsiTheme="minorHAnsi" w:cstheme="minorHAnsi"/>
          <w:sz w:val="22"/>
          <w:szCs w:val="22"/>
        </w:rPr>
        <w:t xml:space="preserve"> and a </w:t>
      </w:r>
      <w:r w:rsidR="0056584A" w:rsidRPr="0056584A">
        <w:rPr>
          <w:rFonts w:asciiTheme="minorHAnsi" w:hAnsiTheme="minorHAnsi" w:cstheme="minorHAnsi"/>
          <w:sz w:val="22"/>
          <w:szCs w:val="22"/>
        </w:rPr>
        <w:t xml:space="preserve"> </w:t>
      </w:r>
      <w:r w:rsidR="0056584A" w:rsidRPr="0056584A">
        <w:rPr>
          <w:rFonts w:asciiTheme="minorHAnsi" w:hAnsiTheme="minorHAnsi" w:cstheme="minorHAnsi"/>
          <w:sz w:val="22"/>
          <w:szCs w:val="22"/>
        </w:rPr>
        <w:t>prescription drug safety and disposal</w:t>
      </w:r>
      <w:r w:rsidR="0056584A">
        <w:rPr>
          <w:rFonts w:asciiTheme="minorHAnsi" w:hAnsiTheme="minorHAnsi" w:cstheme="minorHAnsi"/>
          <w:sz w:val="22"/>
          <w:szCs w:val="22"/>
        </w:rPr>
        <w:t xml:space="preserve"> action.</w:t>
      </w:r>
    </w:p>
    <w:p w14:paraId="34545B42" w14:textId="77777777" w:rsidR="0082229A" w:rsidRPr="004C38BA" w:rsidRDefault="0082229A" w:rsidP="004C38BA">
      <w:pPr>
        <w:spacing w:line="276" w:lineRule="auto"/>
        <w:jc w:val="both"/>
        <w:rPr>
          <w:rFonts w:asciiTheme="minorHAnsi" w:hAnsiTheme="minorHAnsi" w:cstheme="minorHAnsi"/>
          <w:sz w:val="10"/>
          <w:szCs w:val="10"/>
        </w:rPr>
      </w:pPr>
    </w:p>
    <w:p w14:paraId="1D5DCDE6" w14:textId="0C34CABF" w:rsidR="00575537" w:rsidRPr="004C38BA" w:rsidRDefault="004C38BA" w:rsidP="004C38BA">
      <w:pPr>
        <w:spacing w:line="276" w:lineRule="auto"/>
        <w:jc w:val="both"/>
        <w:rPr>
          <w:rFonts w:asciiTheme="minorHAnsi" w:hAnsiTheme="minorHAnsi" w:cstheme="minorHAnsi"/>
          <w:sz w:val="22"/>
          <w:szCs w:val="22"/>
        </w:rPr>
      </w:pPr>
      <w:r w:rsidRPr="004C38BA">
        <w:rPr>
          <w:rFonts w:asciiTheme="minorHAnsi" w:hAnsiTheme="minorHAnsi" w:cstheme="minorHAnsi"/>
          <w:sz w:val="22"/>
          <w:szCs w:val="22"/>
        </w:rPr>
        <w:t>“The Sustainable Jersey certified municipalities demonstrate sustainability excellence. The annual awards event is a celebration of their accomplishments,” said Randall Solomon, director of Sustainable Jersey. “As New Jersey faces issues such as the climate crisis, a growing equity divide and environmental pollution, the certified towns exemplify the commitment we need to accelerate the transition to a sustainable New Jersey.” Certified towns excelled in areas such as improving energy efficiency, health and wellness, reducing waste, sustaining local economies, protecting natural resources and advancing the arts.</w:t>
      </w:r>
    </w:p>
    <w:p w14:paraId="6052C665" w14:textId="77777777" w:rsidR="004C38BA" w:rsidRPr="0089141C" w:rsidRDefault="004C38BA" w:rsidP="00A84DCE">
      <w:pPr>
        <w:rPr>
          <w:rFonts w:asciiTheme="minorHAnsi" w:hAnsiTheme="minorHAnsi" w:cstheme="minorHAnsi"/>
          <w:sz w:val="10"/>
          <w:szCs w:val="10"/>
          <w:highlight w:val="yellow"/>
        </w:rPr>
      </w:pPr>
    </w:p>
    <w:p w14:paraId="48100F81" w14:textId="6001637D" w:rsidR="004249FB" w:rsidRPr="00A84DCE" w:rsidRDefault="00036752" w:rsidP="00CB558E">
      <w:pPr>
        <w:spacing w:line="276" w:lineRule="auto"/>
        <w:rPr>
          <w:rFonts w:asciiTheme="minorHAnsi" w:hAnsiTheme="minorHAnsi" w:cstheme="minorHAnsi"/>
          <w:sz w:val="22"/>
          <w:szCs w:val="22"/>
        </w:rPr>
      </w:pPr>
      <w:r>
        <w:rPr>
          <w:rFonts w:asciiTheme="minorHAnsi" w:hAnsiTheme="minorHAnsi" w:cstheme="minorHAnsi"/>
          <w:sz w:val="22"/>
          <w:szCs w:val="22"/>
        </w:rPr>
        <w:t xml:space="preserve">South Plainfield’s Green Team has documented actions </w:t>
      </w:r>
      <w:r w:rsidR="00CC6555">
        <w:rPr>
          <w:rFonts w:asciiTheme="minorHAnsi" w:hAnsiTheme="minorHAnsi" w:cstheme="minorHAnsi"/>
          <w:sz w:val="22"/>
          <w:szCs w:val="22"/>
        </w:rPr>
        <w:t>dealing with Animals in the Community, Arts and Creative Culture, Community Education and Outreach, Energy Efficiency, Green Design, Health and Wellness, Land Use, Natural Resources, Sustainability and Climate Planning and Waste Management.  Current efforts are directed at promoting solar energy, evaluating the diversity of the Borough’s boards and commissions, establishing a Creative Team, stopping unnecessary motor vehicle idling and educating about stormwater management. Anyone interested in learning more about the Green Team and ways to become involved should contact</w:t>
      </w:r>
      <w:r w:rsidR="0089141C" w:rsidRPr="0089141C">
        <w:rPr>
          <w:rFonts w:asciiTheme="minorHAnsi" w:hAnsiTheme="minorHAnsi" w:cstheme="minorHAnsi"/>
          <w:sz w:val="22"/>
          <w:szCs w:val="22"/>
        </w:rPr>
        <w:t xml:space="preserve"> </w:t>
      </w:r>
      <w:r w:rsidR="0089141C" w:rsidRPr="00CC6555">
        <w:rPr>
          <w:rFonts w:asciiTheme="minorHAnsi" w:hAnsiTheme="minorHAnsi" w:cstheme="minorHAnsi"/>
          <w:sz w:val="22"/>
          <w:szCs w:val="22"/>
        </w:rPr>
        <w:t>Bob Longo</w:t>
      </w:r>
      <w:r w:rsidR="0089141C">
        <w:rPr>
          <w:rFonts w:asciiTheme="minorHAnsi" w:hAnsiTheme="minorHAnsi" w:cstheme="minorHAnsi"/>
          <w:sz w:val="22"/>
          <w:szCs w:val="22"/>
        </w:rPr>
        <w:t>,</w:t>
      </w:r>
      <w:r w:rsidR="00CC6555">
        <w:rPr>
          <w:rFonts w:asciiTheme="minorHAnsi" w:hAnsiTheme="minorHAnsi" w:cstheme="minorHAnsi"/>
          <w:sz w:val="22"/>
          <w:szCs w:val="22"/>
        </w:rPr>
        <w:t xml:space="preserve"> the </w:t>
      </w:r>
      <w:r w:rsidR="00CC6555" w:rsidRPr="00CC6555">
        <w:rPr>
          <w:rFonts w:asciiTheme="minorHAnsi" w:hAnsiTheme="minorHAnsi" w:cstheme="minorHAnsi"/>
          <w:sz w:val="22"/>
          <w:szCs w:val="22"/>
        </w:rPr>
        <w:t>Green Team Chair, at longo@CornerstoneAG.com</w:t>
      </w:r>
      <w:r w:rsidR="0089141C">
        <w:rPr>
          <w:rFonts w:asciiTheme="minorHAnsi" w:hAnsiTheme="minorHAnsi" w:cstheme="minorHAnsi"/>
          <w:sz w:val="22"/>
          <w:szCs w:val="22"/>
        </w:rPr>
        <w:t>.</w:t>
      </w:r>
    </w:p>
    <w:p w14:paraId="2B2FA261" w14:textId="77777777" w:rsidR="00CE72F4" w:rsidRPr="0089141C" w:rsidRDefault="00CE72F4" w:rsidP="00A84DCE">
      <w:pPr>
        <w:rPr>
          <w:rFonts w:asciiTheme="minorHAnsi" w:hAnsiTheme="minorHAnsi" w:cstheme="minorHAnsi"/>
          <w:sz w:val="10"/>
          <w:szCs w:val="10"/>
        </w:rPr>
      </w:pPr>
    </w:p>
    <w:p w14:paraId="4E5822C7" w14:textId="77777777" w:rsidR="00313285" w:rsidRPr="00A84DCE" w:rsidRDefault="00313285" w:rsidP="00A84DCE">
      <w:pPr>
        <w:ind w:right="36"/>
        <w:contextualSpacing/>
        <w:jc w:val="both"/>
        <w:outlineLvl w:val="0"/>
        <w:rPr>
          <w:rFonts w:asciiTheme="minorHAnsi" w:hAnsiTheme="minorHAnsi" w:cstheme="minorHAnsi"/>
          <w:b/>
          <w:sz w:val="22"/>
          <w:szCs w:val="22"/>
        </w:rPr>
      </w:pPr>
      <w:r w:rsidRPr="00A84DCE">
        <w:rPr>
          <w:rFonts w:asciiTheme="minorHAnsi" w:hAnsiTheme="minorHAnsi" w:cstheme="minorHAnsi"/>
          <w:b/>
          <w:sz w:val="22"/>
          <w:szCs w:val="22"/>
        </w:rPr>
        <w:t>About Sustainable Jersey</w:t>
      </w:r>
    </w:p>
    <w:p w14:paraId="148B81D0" w14:textId="77777777" w:rsidR="004C38BA" w:rsidRPr="004C38BA" w:rsidRDefault="004C38BA" w:rsidP="004C38BA">
      <w:pPr>
        <w:spacing w:line="276" w:lineRule="auto"/>
        <w:jc w:val="both"/>
        <w:rPr>
          <w:rFonts w:asciiTheme="minorHAnsi" w:hAnsiTheme="minorHAnsi" w:cstheme="minorHAnsi"/>
          <w:sz w:val="22"/>
          <w:szCs w:val="22"/>
        </w:rPr>
      </w:pPr>
      <w:bookmarkStart w:id="2" w:name="_Hlk118881658"/>
      <w:r w:rsidRPr="004C38BA">
        <w:rPr>
          <w:rFonts w:asciiTheme="minorHAnsi" w:hAnsiTheme="minorHAnsi" w:cstheme="minorHAnsi"/>
          <w:sz w:val="22"/>
          <w:szCs w:val="22"/>
          <w:lang w:val="x-none" w:eastAsia="x-none"/>
        </w:rPr>
        <w:t>Sustainable Jersey provides tools, training and financial incentives to support communities as they pursue sustainability programs.</w:t>
      </w:r>
      <w:r w:rsidRPr="004C38BA">
        <w:rPr>
          <w:rFonts w:asciiTheme="minorHAnsi" w:hAnsiTheme="minorHAnsi" w:cstheme="minorHAnsi"/>
          <w:sz w:val="22"/>
          <w:szCs w:val="22"/>
          <w:lang w:eastAsia="x-none"/>
        </w:rPr>
        <w:t xml:space="preserve"> </w:t>
      </w:r>
      <w:r w:rsidRPr="004C38BA">
        <w:rPr>
          <w:rFonts w:asciiTheme="minorHAnsi" w:hAnsiTheme="minorHAnsi" w:cstheme="minorHAnsi"/>
          <w:sz w:val="22"/>
          <w:szCs w:val="22"/>
        </w:rPr>
        <w:t>Sustainable Jersey participants (municipalities and schools) have successfully implemented and documented over 23,467 sustainability actions. Sustainable Jersey has provided over $7.2 million in grants to municipalities, school districts and schools for community-based projects that create healthy and sustainable communities in New Jersey.</w:t>
      </w:r>
    </w:p>
    <w:bookmarkEnd w:id="2"/>
    <w:p w14:paraId="0E5595FE" w14:textId="77777777" w:rsidR="00313285" w:rsidRPr="004C38BA" w:rsidRDefault="00313285" w:rsidP="00A84DCE">
      <w:pPr>
        <w:jc w:val="both"/>
        <w:rPr>
          <w:rFonts w:asciiTheme="minorHAnsi" w:hAnsiTheme="minorHAnsi" w:cstheme="minorHAnsi"/>
          <w:sz w:val="14"/>
          <w:szCs w:val="14"/>
        </w:rPr>
      </w:pPr>
    </w:p>
    <w:p w14:paraId="0467DD8F" w14:textId="77777777" w:rsidR="00313285" w:rsidRPr="00A84DCE" w:rsidRDefault="00313285" w:rsidP="00A84DCE">
      <w:pPr>
        <w:rPr>
          <w:rFonts w:asciiTheme="minorHAnsi" w:hAnsiTheme="minorHAnsi" w:cstheme="minorHAnsi"/>
          <w:sz w:val="22"/>
          <w:szCs w:val="22"/>
          <w:lang w:eastAsia="x-none"/>
        </w:rPr>
      </w:pPr>
      <w:r w:rsidRPr="00A84DCE">
        <w:rPr>
          <w:rFonts w:asciiTheme="minorHAnsi" w:hAnsiTheme="minorHAnsi" w:cstheme="minorHAnsi"/>
          <w:sz w:val="22"/>
          <w:szCs w:val="22"/>
          <w:lang w:val="x-none" w:eastAsia="x-none"/>
        </w:rPr>
        <w:t>Website:</w:t>
      </w:r>
      <w:r w:rsidRPr="00A84DCE">
        <w:rPr>
          <w:rFonts w:asciiTheme="minorHAnsi" w:hAnsiTheme="minorHAnsi" w:cstheme="minorHAnsi"/>
          <w:sz w:val="22"/>
          <w:szCs w:val="22"/>
          <w:lang w:val="x-none" w:eastAsia="x-none"/>
        </w:rPr>
        <w:tab/>
      </w:r>
      <w:hyperlink r:id="rId6" w:history="1">
        <w:r w:rsidRPr="00A84DCE">
          <w:rPr>
            <w:rStyle w:val="Hyperlink"/>
            <w:rFonts w:asciiTheme="minorHAnsi" w:hAnsiTheme="minorHAnsi" w:cstheme="minorHAnsi"/>
            <w:sz w:val="22"/>
            <w:szCs w:val="22"/>
            <w:lang w:val="x-none" w:eastAsia="x-none"/>
          </w:rPr>
          <w:t>www.SustainableJersey.com</w:t>
        </w:r>
      </w:hyperlink>
      <w:r w:rsidRPr="00A84DCE">
        <w:rPr>
          <w:rFonts w:asciiTheme="minorHAnsi" w:hAnsiTheme="minorHAnsi" w:cstheme="minorHAnsi"/>
          <w:sz w:val="22"/>
          <w:szCs w:val="22"/>
          <w:lang w:eastAsia="x-none"/>
        </w:rPr>
        <w:t xml:space="preserve">; </w:t>
      </w:r>
      <w:hyperlink r:id="rId7" w:history="1">
        <w:r w:rsidRPr="00A84DCE">
          <w:rPr>
            <w:rStyle w:val="Hyperlink"/>
            <w:rFonts w:asciiTheme="minorHAnsi" w:hAnsiTheme="minorHAnsi" w:cstheme="minorHAnsi"/>
            <w:sz w:val="22"/>
            <w:szCs w:val="22"/>
            <w:lang w:val="x-none" w:eastAsia="x-none"/>
          </w:rPr>
          <w:t>www.SustainableJerseySchools.com</w:t>
        </w:r>
      </w:hyperlink>
    </w:p>
    <w:p w14:paraId="1FAB77D7" w14:textId="77777777" w:rsidR="00313285" w:rsidRPr="00A84DCE" w:rsidRDefault="00313285" w:rsidP="00A84DCE">
      <w:pPr>
        <w:rPr>
          <w:rFonts w:asciiTheme="minorHAnsi" w:hAnsiTheme="minorHAnsi" w:cstheme="minorHAnsi"/>
          <w:sz w:val="22"/>
          <w:szCs w:val="22"/>
          <w:lang w:eastAsia="x-none"/>
        </w:rPr>
      </w:pPr>
      <w:r w:rsidRPr="00A84DCE">
        <w:rPr>
          <w:rFonts w:asciiTheme="minorHAnsi" w:hAnsiTheme="minorHAnsi" w:cstheme="minorHAnsi"/>
          <w:sz w:val="22"/>
          <w:szCs w:val="22"/>
          <w:lang w:val="x-none" w:eastAsia="x-none"/>
        </w:rPr>
        <w:t xml:space="preserve">Twitter: </w:t>
      </w:r>
      <w:r w:rsidRPr="00A84DCE">
        <w:rPr>
          <w:rFonts w:asciiTheme="minorHAnsi" w:hAnsiTheme="minorHAnsi" w:cstheme="minorHAnsi"/>
          <w:sz w:val="22"/>
          <w:szCs w:val="22"/>
          <w:lang w:val="x-none" w:eastAsia="x-none"/>
        </w:rPr>
        <w:tab/>
      </w:r>
      <w:hyperlink r:id="rId8" w:history="1">
        <w:r w:rsidRPr="00A84DCE">
          <w:rPr>
            <w:rStyle w:val="Hyperlink"/>
            <w:rFonts w:asciiTheme="minorHAnsi" w:hAnsiTheme="minorHAnsi" w:cstheme="minorHAnsi"/>
            <w:sz w:val="22"/>
            <w:szCs w:val="22"/>
            <w:lang w:val="x-none" w:eastAsia="x-none"/>
          </w:rPr>
          <w:t>https://twitter.com/sj_program</w:t>
        </w:r>
      </w:hyperlink>
      <w:r w:rsidRPr="00A84DCE">
        <w:rPr>
          <w:rFonts w:asciiTheme="minorHAnsi" w:hAnsiTheme="minorHAnsi" w:cstheme="minorHAnsi"/>
          <w:sz w:val="22"/>
          <w:szCs w:val="22"/>
          <w:lang w:eastAsia="x-none"/>
        </w:rPr>
        <w:t xml:space="preserve">; </w:t>
      </w:r>
      <w:hyperlink r:id="rId9" w:history="1">
        <w:r w:rsidRPr="00A84DCE">
          <w:rPr>
            <w:rStyle w:val="Hyperlink"/>
            <w:rFonts w:asciiTheme="minorHAnsi" w:hAnsiTheme="minorHAnsi" w:cstheme="minorHAnsi"/>
            <w:sz w:val="22"/>
            <w:szCs w:val="22"/>
            <w:lang w:val="x-none" w:eastAsia="x-none"/>
          </w:rPr>
          <w:t>https://twitter.com/sj_schools</w:t>
        </w:r>
      </w:hyperlink>
    </w:p>
    <w:p w14:paraId="10213220" w14:textId="77777777" w:rsidR="00313285" w:rsidRPr="00A84DCE" w:rsidRDefault="00313285" w:rsidP="00A84DCE">
      <w:pPr>
        <w:rPr>
          <w:rFonts w:asciiTheme="minorHAnsi" w:hAnsiTheme="minorHAnsi" w:cstheme="minorHAnsi"/>
          <w:sz w:val="22"/>
          <w:szCs w:val="22"/>
          <w:lang w:eastAsia="x-none"/>
        </w:rPr>
      </w:pPr>
      <w:r w:rsidRPr="00A84DCE">
        <w:rPr>
          <w:rFonts w:asciiTheme="minorHAnsi" w:hAnsiTheme="minorHAnsi" w:cstheme="minorHAnsi"/>
          <w:sz w:val="22"/>
          <w:szCs w:val="22"/>
          <w:lang w:val="x-none" w:eastAsia="x-none"/>
        </w:rPr>
        <w:t xml:space="preserve">Facebook: </w:t>
      </w:r>
      <w:r w:rsidRPr="00A84DCE">
        <w:rPr>
          <w:rFonts w:asciiTheme="minorHAnsi" w:hAnsiTheme="minorHAnsi" w:cstheme="minorHAnsi"/>
          <w:sz w:val="22"/>
          <w:szCs w:val="22"/>
          <w:lang w:val="x-none" w:eastAsia="x-none"/>
        </w:rPr>
        <w:tab/>
      </w:r>
      <w:hyperlink r:id="rId10" w:history="1">
        <w:r w:rsidRPr="00A84DCE">
          <w:rPr>
            <w:rStyle w:val="Hyperlink"/>
            <w:rFonts w:asciiTheme="minorHAnsi" w:hAnsiTheme="minorHAnsi" w:cstheme="minorHAnsi"/>
            <w:sz w:val="22"/>
            <w:szCs w:val="22"/>
            <w:lang w:val="x-none" w:eastAsia="x-none"/>
          </w:rPr>
          <w:t>www.facebook.com/SustainableJersey</w:t>
        </w:r>
      </w:hyperlink>
    </w:p>
    <w:p w14:paraId="648C9FE2" w14:textId="77777777" w:rsidR="00313285" w:rsidRPr="00A84DCE" w:rsidRDefault="00313285" w:rsidP="00A84DCE">
      <w:pPr>
        <w:rPr>
          <w:rFonts w:asciiTheme="minorHAnsi" w:hAnsiTheme="minorHAnsi" w:cstheme="minorHAnsi"/>
          <w:sz w:val="22"/>
          <w:szCs w:val="22"/>
          <w:lang w:eastAsia="x-none"/>
        </w:rPr>
      </w:pPr>
      <w:r w:rsidRPr="00A84DCE">
        <w:rPr>
          <w:rFonts w:asciiTheme="minorHAnsi" w:hAnsiTheme="minorHAnsi" w:cstheme="minorHAnsi"/>
          <w:sz w:val="22"/>
          <w:szCs w:val="22"/>
          <w:lang w:val="x-none" w:eastAsia="x-none"/>
        </w:rPr>
        <w:t xml:space="preserve">Instagram: </w:t>
      </w:r>
      <w:r w:rsidRPr="00A84DCE">
        <w:rPr>
          <w:rFonts w:asciiTheme="minorHAnsi" w:hAnsiTheme="minorHAnsi" w:cstheme="minorHAnsi"/>
          <w:sz w:val="22"/>
          <w:szCs w:val="22"/>
          <w:lang w:val="x-none" w:eastAsia="x-none"/>
        </w:rPr>
        <w:tab/>
      </w:r>
      <w:hyperlink r:id="rId11" w:history="1">
        <w:r w:rsidRPr="00A84DCE">
          <w:rPr>
            <w:rStyle w:val="Hyperlink"/>
            <w:rFonts w:asciiTheme="minorHAnsi" w:hAnsiTheme="minorHAnsi" w:cstheme="minorHAnsi"/>
            <w:sz w:val="22"/>
            <w:szCs w:val="22"/>
            <w:lang w:val="x-none" w:eastAsia="x-none"/>
          </w:rPr>
          <w:t>https://instagram.com/sustainable_jersey/</w:t>
        </w:r>
      </w:hyperlink>
    </w:p>
    <w:p w14:paraId="01DE8C07" w14:textId="77777777" w:rsidR="00313285" w:rsidRPr="00A84DCE" w:rsidRDefault="00313285" w:rsidP="00A84DCE">
      <w:pPr>
        <w:rPr>
          <w:rFonts w:asciiTheme="minorHAnsi" w:hAnsiTheme="minorHAnsi" w:cstheme="minorHAnsi"/>
          <w:color w:val="0000FF"/>
          <w:sz w:val="22"/>
          <w:szCs w:val="22"/>
          <w:u w:val="single"/>
          <w:lang w:eastAsia="x-none"/>
        </w:rPr>
      </w:pPr>
      <w:r w:rsidRPr="00A84DCE">
        <w:rPr>
          <w:rFonts w:asciiTheme="minorHAnsi" w:hAnsiTheme="minorHAnsi" w:cstheme="minorHAnsi"/>
          <w:sz w:val="22"/>
          <w:szCs w:val="22"/>
          <w:lang w:val="x-none" w:eastAsia="x-none"/>
        </w:rPr>
        <w:t>Linked In:</w:t>
      </w:r>
      <w:r w:rsidRPr="00A84DCE">
        <w:rPr>
          <w:rFonts w:asciiTheme="minorHAnsi" w:hAnsiTheme="minorHAnsi" w:cstheme="minorHAnsi"/>
          <w:sz w:val="22"/>
          <w:szCs w:val="22"/>
          <w:lang w:val="x-none" w:eastAsia="x-none"/>
        </w:rPr>
        <w:tab/>
      </w:r>
      <w:hyperlink r:id="rId12" w:history="1">
        <w:r w:rsidRPr="00A84DCE">
          <w:rPr>
            <w:rStyle w:val="Hyperlink"/>
            <w:rFonts w:asciiTheme="minorHAnsi" w:hAnsiTheme="minorHAnsi" w:cstheme="minorHAnsi"/>
            <w:sz w:val="22"/>
            <w:szCs w:val="22"/>
            <w:lang w:val="x-none" w:eastAsia="x-none"/>
          </w:rPr>
          <w:t>https://www.linkedin.com/company/sustainable-jersey</w:t>
        </w:r>
      </w:hyperlink>
      <w:r w:rsidRPr="00A84DCE">
        <w:rPr>
          <w:rStyle w:val="Hyperlink"/>
          <w:rFonts w:asciiTheme="minorHAnsi" w:hAnsiTheme="minorHAnsi" w:cstheme="minorHAnsi"/>
          <w:sz w:val="22"/>
          <w:szCs w:val="22"/>
          <w:lang w:eastAsia="x-none"/>
        </w:rPr>
        <w:t xml:space="preserve"> </w:t>
      </w:r>
    </w:p>
    <w:p w14:paraId="69F905CE" w14:textId="645962DF" w:rsidR="00B16CC3" w:rsidRPr="00F74351" w:rsidRDefault="00313285" w:rsidP="00313285">
      <w:pPr>
        <w:spacing w:line="276" w:lineRule="auto"/>
        <w:ind w:right="36"/>
        <w:contextualSpacing/>
        <w:jc w:val="center"/>
        <w:outlineLvl w:val="0"/>
        <w:rPr>
          <w:rFonts w:ascii="Verdana" w:hAnsi="Verdana"/>
          <w:sz w:val="17"/>
          <w:szCs w:val="17"/>
        </w:rPr>
      </w:pPr>
      <w:r>
        <w:rPr>
          <w:rFonts w:ascii="Verdana" w:hAnsi="Verdana"/>
          <w:sz w:val="17"/>
          <w:szCs w:val="17"/>
        </w:rPr>
        <w:t>###</w:t>
      </w:r>
    </w:p>
    <w:sectPr w:rsidR="00B16CC3" w:rsidRPr="00F74351" w:rsidSect="00361596">
      <w:type w:val="continuous"/>
      <w:pgSz w:w="12240" w:h="15840"/>
      <w:pgMar w:top="1008" w:right="1008" w:bottom="864" w:left="1008" w:header="720" w:footer="720" w:gutter="0"/>
      <w:cols w:space="720" w:equalWidth="0">
        <w:col w:w="102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Condensed Web">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B95"/>
    <w:multiLevelType w:val="hybridMultilevel"/>
    <w:tmpl w:val="24A075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3C17B6E"/>
    <w:multiLevelType w:val="hybridMultilevel"/>
    <w:tmpl w:val="07B0458A"/>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97BF0"/>
    <w:multiLevelType w:val="multilevel"/>
    <w:tmpl w:val="003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6B1E"/>
    <w:multiLevelType w:val="hybridMultilevel"/>
    <w:tmpl w:val="63680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510CDD"/>
    <w:multiLevelType w:val="hybridMultilevel"/>
    <w:tmpl w:val="429E2DE2"/>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D64C3"/>
    <w:multiLevelType w:val="hybridMultilevel"/>
    <w:tmpl w:val="98C0659E"/>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40D01"/>
    <w:multiLevelType w:val="hybridMultilevel"/>
    <w:tmpl w:val="0422FC82"/>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35DE8"/>
    <w:multiLevelType w:val="hybridMultilevel"/>
    <w:tmpl w:val="A210B506"/>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61E88"/>
    <w:multiLevelType w:val="hybridMultilevel"/>
    <w:tmpl w:val="08E81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D5F90"/>
    <w:multiLevelType w:val="hybridMultilevel"/>
    <w:tmpl w:val="CD0261DE"/>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05480"/>
    <w:multiLevelType w:val="hybridMultilevel"/>
    <w:tmpl w:val="D40C7DE0"/>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B70CF"/>
    <w:multiLevelType w:val="hybridMultilevel"/>
    <w:tmpl w:val="1A884DEE"/>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B39E2"/>
    <w:multiLevelType w:val="hybridMultilevel"/>
    <w:tmpl w:val="A5121594"/>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D4B48"/>
    <w:multiLevelType w:val="hybridMultilevel"/>
    <w:tmpl w:val="7A8255E6"/>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02839"/>
    <w:multiLevelType w:val="hybridMultilevel"/>
    <w:tmpl w:val="C39E1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928FF"/>
    <w:multiLevelType w:val="hybridMultilevel"/>
    <w:tmpl w:val="DE727CE6"/>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E286B"/>
    <w:multiLevelType w:val="hybridMultilevel"/>
    <w:tmpl w:val="BB6EF356"/>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14EAF"/>
    <w:multiLevelType w:val="hybridMultilevel"/>
    <w:tmpl w:val="CD56E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1048D1"/>
    <w:multiLevelType w:val="hybridMultilevel"/>
    <w:tmpl w:val="5C9EA58E"/>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3A1067"/>
    <w:multiLevelType w:val="hybridMultilevel"/>
    <w:tmpl w:val="502637FA"/>
    <w:lvl w:ilvl="0" w:tplc="221E54A2">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140CD"/>
    <w:multiLevelType w:val="hybridMultilevel"/>
    <w:tmpl w:val="72769178"/>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C3699"/>
    <w:multiLevelType w:val="hybridMultilevel"/>
    <w:tmpl w:val="96223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7D55DD"/>
    <w:multiLevelType w:val="hybridMultilevel"/>
    <w:tmpl w:val="688E9418"/>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2A0D1D"/>
    <w:multiLevelType w:val="hybridMultilevel"/>
    <w:tmpl w:val="77BA9ABE"/>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411A4"/>
    <w:multiLevelType w:val="hybridMultilevel"/>
    <w:tmpl w:val="C3F4DDAC"/>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E1724"/>
    <w:multiLevelType w:val="hybridMultilevel"/>
    <w:tmpl w:val="F1E808B6"/>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13A77"/>
    <w:multiLevelType w:val="hybridMultilevel"/>
    <w:tmpl w:val="4162BE00"/>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91567"/>
    <w:multiLevelType w:val="hybridMultilevel"/>
    <w:tmpl w:val="E4182466"/>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5F4D38"/>
    <w:multiLevelType w:val="hybridMultilevel"/>
    <w:tmpl w:val="62FE06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DCC47E5"/>
    <w:multiLevelType w:val="hybridMultilevel"/>
    <w:tmpl w:val="B1A69B64"/>
    <w:lvl w:ilvl="0" w:tplc="221E54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8764550">
    <w:abstractNumId w:val="2"/>
  </w:num>
  <w:num w:numId="2" w16cid:durableId="372972280">
    <w:abstractNumId w:val="17"/>
  </w:num>
  <w:num w:numId="3" w16cid:durableId="66534119">
    <w:abstractNumId w:val="28"/>
  </w:num>
  <w:num w:numId="4" w16cid:durableId="853032513">
    <w:abstractNumId w:val="21"/>
  </w:num>
  <w:num w:numId="5" w16cid:durableId="1702514426">
    <w:abstractNumId w:val="27"/>
  </w:num>
  <w:num w:numId="6" w16cid:durableId="2141531298">
    <w:abstractNumId w:val="8"/>
  </w:num>
  <w:num w:numId="7" w16cid:durableId="541332455">
    <w:abstractNumId w:val="14"/>
  </w:num>
  <w:num w:numId="8" w16cid:durableId="964851588">
    <w:abstractNumId w:val="26"/>
  </w:num>
  <w:num w:numId="9" w16cid:durableId="1294946885">
    <w:abstractNumId w:val="5"/>
  </w:num>
  <w:num w:numId="10" w16cid:durableId="1045329453">
    <w:abstractNumId w:val="22"/>
  </w:num>
  <w:num w:numId="11" w16cid:durableId="1448965170">
    <w:abstractNumId w:val="11"/>
  </w:num>
  <w:num w:numId="12" w16cid:durableId="1295714022">
    <w:abstractNumId w:val="24"/>
  </w:num>
  <w:num w:numId="13" w16cid:durableId="499859053">
    <w:abstractNumId w:val="10"/>
  </w:num>
  <w:num w:numId="14" w16cid:durableId="1447314682">
    <w:abstractNumId w:val="29"/>
  </w:num>
  <w:num w:numId="15" w16cid:durableId="1395154694">
    <w:abstractNumId w:val="20"/>
  </w:num>
  <w:num w:numId="16" w16cid:durableId="1157653045">
    <w:abstractNumId w:val="23"/>
  </w:num>
  <w:num w:numId="17" w16cid:durableId="964193636">
    <w:abstractNumId w:val="4"/>
  </w:num>
  <w:num w:numId="18" w16cid:durableId="1209613796">
    <w:abstractNumId w:val="12"/>
  </w:num>
  <w:num w:numId="19" w16cid:durableId="201327293">
    <w:abstractNumId w:val="16"/>
  </w:num>
  <w:num w:numId="20" w16cid:durableId="1552157114">
    <w:abstractNumId w:val="7"/>
  </w:num>
  <w:num w:numId="21" w16cid:durableId="1344866336">
    <w:abstractNumId w:val="6"/>
  </w:num>
  <w:num w:numId="22" w16cid:durableId="1914654315">
    <w:abstractNumId w:val="18"/>
  </w:num>
  <w:num w:numId="23" w16cid:durableId="461969930">
    <w:abstractNumId w:val="19"/>
  </w:num>
  <w:num w:numId="24" w16cid:durableId="1181621762">
    <w:abstractNumId w:val="15"/>
  </w:num>
  <w:num w:numId="25" w16cid:durableId="1201473613">
    <w:abstractNumId w:val="25"/>
  </w:num>
  <w:num w:numId="26" w16cid:durableId="1996060806">
    <w:abstractNumId w:val="9"/>
  </w:num>
  <w:num w:numId="27" w16cid:durableId="2039618194">
    <w:abstractNumId w:val="1"/>
  </w:num>
  <w:num w:numId="28" w16cid:durableId="1064723336">
    <w:abstractNumId w:val="0"/>
  </w:num>
  <w:num w:numId="29" w16cid:durableId="2058505489">
    <w:abstractNumId w:val="3"/>
  </w:num>
  <w:num w:numId="30" w16cid:durableId="11886365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91"/>
    <w:rsid w:val="00002D8D"/>
    <w:rsid w:val="00003157"/>
    <w:rsid w:val="00003387"/>
    <w:rsid w:val="000057E5"/>
    <w:rsid w:val="00007E75"/>
    <w:rsid w:val="00013F57"/>
    <w:rsid w:val="000154E9"/>
    <w:rsid w:val="000232F5"/>
    <w:rsid w:val="0003494A"/>
    <w:rsid w:val="00036752"/>
    <w:rsid w:val="00037D1D"/>
    <w:rsid w:val="00052019"/>
    <w:rsid w:val="00053394"/>
    <w:rsid w:val="0005467D"/>
    <w:rsid w:val="000610CF"/>
    <w:rsid w:val="00066DC4"/>
    <w:rsid w:val="00072E26"/>
    <w:rsid w:val="0008093C"/>
    <w:rsid w:val="0008243D"/>
    <w:rsid w:val="00082ED1"/>
    <w:rsid w:val="00092F0A"/>
    <w:rsid w:val="000A19F2"/>
    <w:rsid w:val="000B691E"/>
    <w:rsid w:val="000C4B09"/>
    <w:rsid w:val="000C652F"/>
    <w:rsid w:val="000E3727"/>
    <w:rsid w:val="000E5D25"/>
    <w:rsid w:val="000F6C0E"/>
    <w:rsid w:val="0010255F"/>
    <w:rsid w:val="0010410E"/>
    <w:rsid w:val="00113D11"/>
    <w:rsid w:val="001333BB"/>
    <w:rsid w:val="0013756C"/>
    <w:rsid w:val="00145F38"/>
    <w:rsid w:val="001461F6"/>
    <w:rsid w:val="00154A5E"/>
    <w:rsid w:val="00156868"/>
    <w:rsid w:val="001579FC"/>
    <w:rsid w:val="00167A4E"/>
    <w:rsid w:val="00195957"/>
    <w:rsid w:val="001965F7"/>
    <w:rsid w:val="00196616"/>
    <w:rsid w:val="001A3CD8"/>
    <w:rsid w:val="001B21B2"/>
    <w:rsid w:val="001C2F31"/>
    <w:rsid w:val="001D45E9"/>
    <w:rsid w:val="001F2A28"/>
    <w:rsid w:val="001F61C1"/>
    <w:rsid w:val="002027CB"/>
    <w:rsid w:val="00204434"/>
    <w:rsid w:val="00207966"/>
    <w:rsid w:val="0021052D"/>
    <w:rsid w:val="002239C7"/>
    <w:rsid w:val="0022793E"/>
    <w:rsid w:val="0023274F"/>
    <w:rsid w:val="002456DA"/>
    <w:rsid w:val="0025717B"/>
    <w:rsid w:val="002571BC"/>
    <w:rsid w:val="00263A48"/>
    <w:rsid w:val="002727C3"/>
    <w:rsid w:val="00273D0B"/>
    <w:rsid w:val="00282142"/>
    <w:rsid w:val="00295D87"/>
    <w:rsid w:val="002A61BB"/>
    <w:rsid w:val="002C061C"/>
    <w:rsid w:val="002C4A5D"/>
    <w:rsid w:val="002C6577"/>
    <w:rsid w:val="002D2257"/>
    <w:rsid w:val="002E1C15"/>
    <w:rsid w:val="002E3F6F"/>
    <w:rsid w:val="002E57EE"/>
    <w:rsid w:val="002E62E8"/>
    <w:rsid w:val="002E78D7"/>
    <w:rsid w:val="002F6CFF"/>
    <w:rsid w:val="00311D8F"/>
    <w:rsid w:val="00313285"/>
    <w:rsid w:val="00321C02"/>
    <w:rsid w:val="00327FD0"/>
    <w:rsid w:val="003426DD"/>
    <w:rsid w:val="003433CD"/>
    <w:rsid w:val="003473CF"/>
    <w:rsid w:val="00351088"/>
    <w:rsid w:val="00351C36"/>
    <w:rsid w:val="0035489F"/>
    <w:rsid w:val="00361596"/>
    <w:rsid w:val="003702EF"/>
    <w:rsid w:val="00380136"/>
    <w:rsid w:val="003A3E1F"/>
    <w:rsid w:val="003A4479"/>
    <w:rsid w:val="003A68FE"/>
    <w:rsid w:val="003A6980"/>
    <w:rsid w:val="003B0D0C"/>
    <w:rsid w:val="003B66C9"/>
    <w:rsid w:val="003C534E"/>
    <w:rsid w:val="003D3D28"/>
    <w:rsid w:val="003D497D"/>
    <w:rsid w:val="003F2615"/>
    <w:rsid w:val="003F6705"/>
    <w:rsid w:val="00403F1F"/>
    <w:rsid w:val="0040592E"/>
    <w:rsid w:val="004101B2"/>
    <w:rsid w:val="004143DA"/>
    <w:rsid w:val="0042275D"/>
    <w:rsid w:val="004249FB"/>
    <w:rsid w:val="0042749F"/>
    <w:rsid w:val="00431AC8"/>
    <w:rsid w:val="00436DD2"/>
    <w:rsid w:val="00456784"/>
    <w:rsid w:val="00457CD0"/>
    <w:rsid w:val="004614CF"/>
    <w:rsid w:val="00466773"/>
    <w:rsid w:val="00470339"/>
    <w:rsid w:val="00487BC8"/>
    <w:rsid w:val="004960D3"/>
    <w:rsid w:val="004A29A3"/>
    <w:rsid w:val="004A4A0A"/>
    <w:rsid w:val="004A4F17"/>
    <w:rsid w:val="004A79F6"/>
    <w:rsid w:val="004B6935"/>
    <w:rsid w:val="004C3067"/>
    <w:rsid w:val="004C38BA"/>
    <w:rsid w:val="004D44DB"/>
    <w:rsid w:val="004E0CB4"/>
    <w:rsid w:val="004F6652"/>
    <w:rsid w:val="005020EF"/>
    <w:rsid w:val="00502557"/>
    <w:rsid w:val="00504FDA"/>
    <w:rsid w:val="0051565C"/>
    <w:rsid w:val="00532421"/>
    <w:rsid w:val="005333B5"/>
    <w:rsid w:val="00536E27"/>
    <w:rsid w:val="00543691"/>
    <w:rsid w:val="00544978"/>
    <w:rsid w:val="005455B7"/>
    <w:rsid w:val="00550300"/>
    <w:rsid w:val="005573AB"/>
    <w:rsid w:val="0056364A"/>
    <w:rsid w:val="00564991"/>
    <w:rsid w:val="0056584A"/>
    <w:rsid w:val="00566AB4"/>
    <w:rsid w:val="00570274"/>
    <w:rsid w:val="00570AE6"/>
    <w:rsid w:val="00575537"/>
    <w:rsid w:val="005965CC"/>
    <w:rsid w:val="005A1B7D"/>
    <w:rsid w:val="005B27C8"/>
    <w:rsid w:val="005C4B1E"/>
    <w:rsid w:val="005C5965"/>
    <w:rsid w:val="005C61FB"/>
    <w:rsid w:val="005F496B"/>
    <w:rsid w:val="00610018"/>
    <w:rsid w:val="00611442"/>
    <w:rsid w:val="00616505"/>
    <w:rsid w:val="00630FBE"/>
    <w:rsid w:val="00632C2B"/>
    <w:rsid w:val="006623EC"/>
    <w:rsid w:val="00672D37"/>
    <w:rsid w:val="00674C47"/>
    <w:rsid w:val="006768A6"/>
    <w:rsid w:val="006837C4"/>
    <w:rsid w:val="006879EA"/>
    <w:rsid w:val="006938BC"/>
    <w:rsid w:val="006A6021"/>
    <w:rsid w:val="006B524B"/>
    <w:rsid w:val="006B7CAF"/>
    <w:rsid w:val="006C1705"/>
    <w:rsid w:val="006C7148"/>
    <w:rsid w:val="006D2738"/>
    <w:rsid w:val="006D30E5"/>
    <w:rsid w:val="006D3326"/>
    <w:rsid w:val="006E300F"/>
    <w:rsid w:val="006F0B9C"/>
    <w:rsid w:val="006F22F5"/>
    <w:rsid w:val="0072473E"/>
    <w:rsid w:val="00726917"/>
    <w:rsid w:val="00727AB3"/>
    <w:rsid w:val="00730F2F"/>
    <w:rsid w:val="00740416"/>
    <w:rsid w:val="007415A4"/>
    <w:rsid w:val="00741E52"/>
    <w:rsid w:val="007479A4"/>
    <w:rsid w:val="00752C38"/>
    <w:rsid w:val="00753188"/>
    <w:rsid w:val="0076608E"/>
    <w:rsid w:val="00767169"/>
    <w:rsid w:val="00774D9D"/>
    <w:rsid w:val="00776E43"/>
    <w:rsid w:val="007930F7"/>
    <w:rsid w:val="007970B9"/>
    <w:rsid w:val="007A130C"/>
    <w:rsid w:val="007A58FB"/>
    <w:rsid w:val="007B1C1E"/>
    <w:rsid w:val="007B5B80"/>
    <w:rsid w:val="007C2351"/>
    <w:rsid w:val="007D07FC"/>
    <w:rsid w:val="007D578C"/>
    <w:rsid w:val="007E0829"/>
    <w:rsid w:val="007F004F"/>
    <w:rsid w:val="007F2496"/>
    <w:rsid w:val="008028E5"/>
    <w:rsid w:val="008117A6"/>
    <w:rsid w:val="00816141"/>
    <w:rsid w:val="008177E7"/>
    <w:rsid w:val="0082229A"/>
    <w:rsid w:val="008266F0"/>
    <w:rsid w:val="00830BE1"/>
    <w:rsid w:val="00852F73"/>
    <w:rsid w:val="008541C2"/>
    <w:rsid w:val="00855564"/>
    <w:rsid w:val="0085611D"/>
    <w:rsid w:val="008575E5"/>
    <w:rsid w:val="00861520"/>
    <w:rsid w:val="008622EB"/>
    <w:rsid w:val="00863A6C"/>
    <w:rsid w:val="0088239D"/>
    <w:rsid w:val="00883595"/>
    <w:rsid w:val="0089141C"/>
    <w:rsid w:val="00892EDC"/>
    <w:rsid w:val="008A6727"/>
    <w:rsid w:val="008B09C0"/>
    <w:rsid w:val="008B1A46"/>
    <w:rsid w:val="008B60D0"/>
    <w:rsid w:val="008C19BC"/>
    <w:rsid w:val="008C75A1"/>
    <w:rsid w:val="008C7ACD"/>
    <w:rsid w:val="008D0C79"/>
    <w:rsid w:val="008E743E"/>
    <w:rsid w:val="008F33C6"/>
    <w:rsid w:val="008F6F9E"/>
    <w:rsid w:val="00903C47"/>
    <w:rsid w:val="00921738"/>
    <w:rsid w:val="00945FD4"/>
    <w:rsid w:val="00951E87"/>
    <w:rsid w:val="00952BC4"/>
    <w:rsid w:val="009548C3"/>
    <w:rsid w:val="00964BF5"/>
    <w:rsid w:val="00975A4E"/>
    <w:rsid w:val="009831A2"/>
    <w:rsid w:val="00983BC3"/>
    <w:rsid w:val="00984F60"/>
    <w:rsid w:val="00985D63"/>
    <w:rsid w:val="00995D2C"/>
    <w:rsid w:val="0099765F"/>
    <w:rsid w:val="009A566F"/>
    <w:rsid w:val="009C1F57"/>
    <w:rsid w:val="009C792C"/>
    <w:rsid w:val="009D7903"/>
    <w:rsid w:val="009E1A30"/>
    <w:rsid w:val="009E4465"/>
    <w:rsid w:val="009F545D"/>
    <w:rsid w:val="009F659B"/>
    <w:rsid w:val="00A15810"/>
    <w:rsid w:val="00A1605F"/>
    <w:rsid w:val="00A21718"/>
    <w:rsid w:val="00A21ED5"/>
    <w:rsid w:val="00A2637B"/>
    <w:rsid w:val="00A27BD3"/>
    <w:rsid w:val="00A302EB"/>
    <w:rsid w:val="00A36F93"/>
    <w:rsid w:val="00A432A4"/>
    <w:rsid w:val="00A47F23"/>
    <w:rsid w:val="00A54721"/>
    <w:rsid w:val="00A61FEB"/>
    <w:rsid w:val="00A65A70"/>
    <w:rsid w:val="00A70C17"/>
    <w:rsid w:val="00A75E08"/>
    <w:rsid w:val="00A75F66"/>
    <w:rsid w:val="00A76254"/>
    <w:rsid w:val="00A84DCE"/>
    <w:rsid w:val="00A8763E"/>
    <w:rsid w:val="00AA2850"/>
    <w:rsid w:val="00AB15CC"/>
    <w:rsid w:val="00AB31E5"/>
    <w:rsid w:val="00AB42E8"/>
    <w:rsid w:val="00AC1A0F"/>
    <w:rsid w:val="00AC5A5D"/>
    <w:rsid w:val="00AE718F"/>
    <w:rsid w:val="00AE7716"/>
    <w:rsid w:val="00AF3971"/>
    <w:rsid w:val="00AF7A5A"/>
    <w:rsid w:val="00B016A2"/>
    <w:rsid w:val="00B0253F"/>
    <w:rsid w:val="00B16CC3"/>
    <w:rsid w:val="00B216A1"/>
    <w:rsid w:val="00B25146"/>
    <w:rsid w:val="00B26C73"/>
    <w:rsid w:val="00B32F9E"/>
    <w:rsid w:val="00B605A2"/>
    <w:rsid w:val="00B621AB"/>
    <w:rsid w:val="00B64720"/>
    <w:rsid w:val="00B65145"/>
    <w:rsid w:val="00B66ECF"/>
    <w:rsid w:val="00B80A29"/>
    <w:rsid w:val="00B82777"/>
    <w:rsid w:val="00B844B5"/>
    <w:rsid w:val="00B93740"/>
    <w:rsid w:val="00B97215"/>
    <w:rsid w:val="00BA03D9"/>
    <w:rsid w:val="00BA5391"/>
    <w:rsid w:val="00BB0006"/>
    <w:rsid w:val="00BB2D4F"/>
    <w:rsid w:val="00BB7ED5"/>
    <w:rsid w:val="00BC2A8D"/>
    <w:rsid w:val="00BC6D83"/>
    <w:rsid w:val="00BC75B0"/>
    <w:rsid w:val="00BE156C"/>
    <w:rsid w:val="00BE3D1E"/>
    <w:rsid w:val="00BE5F90"/>
    <w:rsid w:val="00BF14B9"/>
    <w:rsid w:val="00BF3B83"/>
    <w:rsid w:val="00BF5343"/>
    <w:rsid w:val="00BF5657"/>
    <w:rsid w:val="00BF60DA"/>
    <w:rsid w:val="00C05D51"/>
    <w:rsid w:val="00C11472"/>
    <w:rsid w:val="00C120DA"/>
    <w:rsid w:val="00C34445"/>
    <w:rsid w:val="00C43C5B"/>
    <w:rsid w:val="00C62413"/>
    <w:rsid w:val="00C654FE"/>
    <w:rsid w:val="00C6776E"/>
    <w:rsid w:val="00C70F7F"/>
    <w:rsid w:val="00C746E4"/>
    <w:rsid w:val="00C80AF5"/>
    <w:rsid w:val="00C82EA7"/>
    <w:rsid w:val="00C959FD"/>
    <w:rsid w:val="00CA10AC"/>
    <w:rsid w:val="00CA2638"/>
    <w:rsid w:val="00CB558E"/>
    <w:rsid w:val="00CC6555"/>
    <w:rsid w:val="00CC67D6"/>
    <w:rsid w:val="00CD58C8"/>
    <w:rsid w:val="00CE2F58"/>
    <w:rsid w:val="00CE3D8E"/>
    <w:rsid w:val="00CE5121"/>
    <w:rsid w:val="00CE72F4"/>
    <w:rsid w:val="00CF6535"/>
    <w:rsid w:val="00CF75FE"/>
    <w:rsid w:val="00D00BE8"/>
    <w:rsid w:val="00D053BA"/>
    <w:rsid w:val="00D274A8"/>
    <w:rsid w:val="00D355FD"/>
    <w:rsid w:val="00D36681"/>
    <w:rsid w:val="00D43797"/>
    <w:rsid w:val="00D44795"/>
    <w:rsid w:val="00D521EB"/>
    <w:rsid w:val="00D66872"/>
    <w:rsid w:val="00D804E2"/>
    <w:rsid w:val="00D86979"/>
    <w:rsid w:val="00D87BC5"/>
    <w:rsid w:val="00D91C25"/>
    <w:rsid w:val="00D931D4"/>
    <w:rsid w:val="00DA1360"/>
    <w:rsid w:val="00DA4E8F"/>
    <w:rsid w:val="00DB1B28"/>
    <w:rsid w:val="00DC7B8D"/>
    <w:rsid w:val="00DD608F"/>
    <w:rsid w:val="00DE567F"/>
    <w:rsid w:val="00DE5B9E"/>
    <w:rsid w:val="00DF0510"/>
    <w:rsid w:val="00DF29B0"/>
    <w:rsid w:val="00DF4A76"/>
    <w:rsid w:val="00E0380D"/>
    <w:rsid w:val="00E04055"/>
    <w:rsid w:val="00E117D8"/>
    <w:rsid w:val="00E218C3"/>
    <w:rsid w:val="00E25867"/>
    <w:rsid w:val="00E277EE"/>
    <w:rsid w:val="00E37898"/>
    <w:rsid w:val="00E46904"/>
    <w:rsid w:val="00E5385C"/>
    <w:rsid w:val="00E72ED1"/>
    <w:rsid w:val="00E86762"/>
    <w:rsid w:val="00EA0920"/>
    <w:rsid w:val="00EA5016"/>
    <w:rsid w:val="00EA595A"/>
    <w:rsid w:val="00EB0C35"/>
    <w:rsid w:val="00ED0D65"/>
    <w:rsid w:val="00ED3995"/>
    <w:rsid w:val="00EF6CAC"/>
    <w:rsid w:val="00F0109E"/>
    <w:rsid w:val="00F069E7"/>
    <w:rsid w:val="00F136B2"/>
    <w:rsid w:val="00F150F7"/>
    <w:rsid w:val="00F159FB"/>
    <w:rsid w:val="00F40C8B"/>
    <w:rsid w:val="00F445B8"/>
    <w:rsid w:val="00F64ADA"/>
    <w:rsid w:val="00F74351"/>
    <w:rsid w:val="00FA6247"/>
    <w:rsid w:val="00FA7103"/>
    <w:rsid w:val="00FB08BF"/>
    <w:rsid w:val="00FB4BAA"/>
    <w:rsid w:val="00FB55B3"/>
    <w:rsid w:val="00FC0567"/>
    <w:rsid w:val="00FC08EA"/>
    <w:rsid w:val="00FC2277"/>
    <w:rsid w:val="00FC31B7"/>
    <w:rsid w:val="00FF3671"/>
    <w:rsid w:val="00FF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CD4F3"/>
  <w15:docId w15:val="{2289FB18-1AFD-4A2A-A46E-BC733E90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1">
    <w:name w:val="style151"/>
    <w:rPr>
      <w:rFonts w:ascii="Arial" w:hAnsi="Arial" w:cs="Arial" w:hint="default"/>
      <w:sz w:val="24"/>
      <w:szCs w:val="24"/>
    </w:rPr>
  </w:style>
  <w:style w:type="character" w:styleId="Hyperlink">
    <w:name w:val="Hyperlink"/>
    <w:uiPriority w:val="99"/>
    <w:rPr>
      <w:color w:val="0000FF"/>
      <w:u w:val="single"/>
    </w:rPr>
  </w:style>
  <w:style w:type="paragraph" w:styleId="BalloonText">
    <w:name w:val="Balloon Text"/>
    <w:basedOn w:val="Normal"/>
    <w:semiHidden/>
    <w:rsid w:val="00BA5391"/>
    <w:rPr>
      <w:rFonts w:ascii="Tahoma" w:hAnsi="Tahoma" w:cs="Tahoma"/>
      <w:sz w:val="16"/>
      <w:szCs w:val="16"/>
    </w:rPr>
  </w:style>
  <w:style w:type="character" w:styleId="FollowedHyperlink">
    <w:name w:val="FollowedHyperlink"/>
    <w:rsid w:val="00D931D4"/>
    <w:rPr>
      <w:color w:val="800080"/>
      <w:u w:val="single"/>
    </w:rPr>
  </w:style>
  <w:style w:type="paragraph" w:customStyle="1" w:styleId="NormalWeb2">
    <w:name w:val="Normal (Web)2"/>
    <w:basedOn w:val="Normal"/>
    <w:rsid w:val="00AE7716"/>
    <w:pPr>
      <w:spacing w:after="150"/>
    </w:pPr>
  </w:style>
  <w:style w:type="character" w:styleId="Strong">
    <w:name w:val="Strong"/>
    <w:qFormat/>
    <w:rsid w:val="00AE7716"/>
    <w:rPr>
      <w:b/>
      <w:bCs/>
    </w:rPr>
  </w:style>
  <w:style w:type="table" w:styleId="TableGrid">
    <w:name w:val="Table Grid"/>
    <w:basedOn w:val="TableNormal"/>
    <w:rsid w:val="0086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is1">
    <w:name w:val="emphasis1"/>
    <w:rsid w:val="00550300"/>
    <w:rPr>
      <w:rFonts w:ascii="Arial" w:hAnsi="Arial" w:cs="Arial" w:hint="default"/>
      <w:b/>
      <w:bCs/>
      <w:color w:val="000000"/>
    </w:rPr>
  </w:style>
  <w:style w:type="paragraph" w:styleId="NormalWeb">
    <w:name w:val="Normal (Web)"/>
    <w:basedOn w:val="Normal"/>
    <w:rsid w:val="00FC31B7"/>
    <w:pPr>
      <w:spacing w:before="100" w:beforeAutospacing="1" w:after="100" w:afterAutospacing="1"/>
    </w:pPr>
  </w:style>
  <w:style w:type="paragraph" w:customStyle="1" w:styleId="ProjectBodyContent">
    <w:name w:val="Project Body Content"/>
    <w:basedOn w:val="Normal"/>
    <w:rsid w:val="0085611D"/>
    <w:pPr>
      <w:spacing w:after="120" w:line="260" w:lineRule="exact"/>
    </w:pPr>
    <w:rPr>
      <w:rFonts w:ascii="Myriad Condensed Web" w:hAnsi="Myriad Condensed Web"/>
      <w:spacing w:val="-3"/>
      <w:sz w:val="20"/>
      <w:szCs w:val="20"/>
    </w:rPr>
  </w:style>
  <w:style w:type="paragraph" w:customStyle="1" w:styleId="Heading23">
    <w:name w:val="Heading 23"/>
    <w:basedOn w:val="Normal"/>
    <w:rsid w:val="00F069E7"/>
    <w:pPr>
      <w:spacing w:before="240" w:line="348" w:lineRule="atLeast"/>
      <w:outlineLvl w:val="2"/>
    </w:pPr>
    <w:rPr>
      <w:b/>
      <w:bCs/>
      <w:color w:val="005920"/>
      <w:sz w:val="31"/>
      <w:szCs w:val="31"/>
    </w:rPr>
  </w:style>
  <w:style w:type="paragraph" w:customStyle="1" w:styleId="Default">
    <w:name w:val="Default"/>
    <w:rsid w:val="001579FC"/>
    <w:pPr>
      <w:autoSpaceDE w:val="0"/>
      <w:autoSpaceDN w:val="0"/>
      <w:adjustRightInd w:val="0"/>
    </w:pPr>
    <w:rPr>
      <w:color w:val="000000"/>
      <w:sz w:val="24"/>
      <w:szCs w:val="24"/>
    </w:rPr>
  </w:style>
  <w:style w:type="character" w:styleId="CommentReference">
    <w:name w:val="annotation reference"/>
    <w:uiPriority w:val="99"/>
    <w:semiHidden/>
    <w:unhideWhenUsed/>
    <w:rsid w:val="0008243D"/>
    <w:rPr>
      <w:sz w:val="16"/>
      <w:szCs w:val="16"/>
    </w:rPr>
  </w:style>
  <w:style w:type="paragraph" w:styleId="CommentText">
    <w:name w:val="annotation text"/>
    <w:basedOn w:val="Normal"/>
    <w:link w:val="CommentTextChar"/>
    <w:uiPriority w:val="99"/>
    <w:semiHidden/>
    <w:unhideWhenUsed/>
    <w:rsid w:val="0008243D"/>
    <w:rPr>
      <w:sz w:val="20"/>
      <w:szCs w:val="20"/>
    </w:rPr>
  </w:style>
  <w:style w:type="character" w:customStyle="1" w:styleId="CommentTextChar">
    <w:name w:val="Comment Text Char"/>
    <w:basedOn w:val="DefaultParagraphFont"/>
    <w:link w:val="CommentText"/>
    <w:uiPriority w:val="99"/>
    <w:semiHidden/>
    <w:rsid w:val="0008243D"/>
  </w:style>
  <w:style w:type="paragraph" w:styleId="CommentSubject">
    <w:name w:val="annotation subject"/>
    <w:basedOn w:val="CommentText"/>
    <w:next w:val="CommentText"/>
    <w:link w:val="CommentSubjectChar"/>
    <w:uiPriority w:val="99"/>
    <w:semiHidden/>
    <w:unhideWhenUsed/>
    <w:rsid w:val="0008243D"/>
    <w:rPr>
      <w:b/>
      <w:bCs/>
    </w:rPr>
  </w:style>
  <w:style w:type="character" w:customStyle="1" w:styleId="CommentSubjectChar">
    <w:name w:val="Comment Subject Char"/>
    <w:link w:val="CommentSubject"/>
    <w:uiPriority w:val="99"/>
    <w:semiHidden/>
    <w:rsid w:val="0008243D"/>
    <w:rPr>
      <w:b/>
      <w:bCs/>
    </w:rPr>
  </w:style>
  <w:style w:type="paragraph" w:styleId="PlainText">
    <w:name w:val="Plain Text"/>
    <w:basedOn w:val="Normal"/>
    <w:link w:val="PlainTextChar"/>
    <w:uiPriority w:val="99"/>
    <w:unhideWhenUsed/>
    <w:rsid w:val="007415A4"/>
    <w:rPr>
      <w:rFonts w:ascii="Calibri" w:eastAsia="Calibri" w:hAnsi="Calibri"/>
      <w:sz w:val="22"/>
      <w:szCs w:val="21"/>
    </w:rPr>
  </w:style>
  <w:style w:type="character" w:customStyle="1" w:styleId="PlainTextChar">
    <w:name w:val="Plain Text Char"/>
    <w:link w:val="PlainText"/>
    <w:uiPriority w:val="99"/>
    <w:rsid w:val="007415A4"/>
    <w:rPr>
      <w:rFonts w:ascii="Calibri" w:eastAsia="Calibri" w:hAnsi="Calibri"/>
      <w:sz w:val="22"/>
      <w:szCs w:val="21"/>
    </w:rPr>
  </w:style>
  <w:style w:type="paragraph" w:styleId="Revision">
    <w:name w:val="Revision"/>
    <w:hidden/>
    <w:uiPriority w:val="99"/>
    <w:semiHidden/>
    <w:rsid w:val="008C1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0041">
      <w:bodyDiv w:val="1"/>
      <w:marLeft w:val="0"/>
      <w:marRight w:val="0"/>
      <w:marTop w:val="0"/>
      <w:marBottom w:val="0"/>
      <w:divBdr>
        <w:top w:val="none" w:sz="0" w:space="0" w:color="auto"/>
        <w:left w:val="none" w:sz="0" w:space="0" w:color="auto"/>
        <w:bottom w:val="none" w:sz="0" w:space="0" w:color="auto"/>
        <w:right w:val="none" w:sz="0" w:space="0" w:color="auto"/>
      </w:divBdr>
    </w:div>
    <w:div w:id="83034942">
      <w:bodyDiv w:val="1"/>
      <w:marLeft w:val="0"/>
      <w:marRight w:val="0"/>
      <w:marTop w:val="0"/>
      <w:marBottom w:val="0"/>
      <w:divBdr>
        <w:top w:val="none" w:sz="0" w:space="0" w:color="auto"/>
        <w:left w:val="none" w:sz="0" w:space="0" w:color="auto"/>
        <w:bottom w:val="none" w:sz="0" w:space="0" w:color="auto"/>
        <w:right w:val="none" w:sz="0" w:space="0" w:color="auto"/>
      </w:divBdr>
    </w:div>
    <w:div w:id="282032198">
      <w:bodyDiv w:val="1"/>
      <w:marLeft w:val="0"/>
      <w:marRight w:val="0"/>
      <w:marTop w:val="0"/>
      <w:marBottom w:val="0"/>
      <w:divBdr>
        <w:top w:val="none" w:sz="0" w:space="0" w:color="auto"/>
        <w:left w:val="none" w:sz="0" w:space="0" w:color="auto"/>
        <w:bottom w:val="none" w:sz="0" w:space="0" w:color="auto"/>
        <w:right w:val="none" w:sz="0" w:space="0" w:color="auto"/>
      </w:divBdr>
      <w:divsChild>
        <w:div w:id="631516097">
          <w:marLeft w:val="0"/>
          <w:marRight w:val="0"/>
          <w:marTop w:val="225"/>
          <w:marBottom w:val="225"/>
          <w:divBdr>
            <w:top w:val="none" w:sz="0" w:space="0" w:color="auto"/>
            <w:left w:val="none" w:sz="0" w:space="0" w:color="auto"/>
            <w:bottom w:val="none" w:sz="0" w:space="0" w:color="auto"/>
            <w:right w:val="none" w:sz="0" w:space="0" w:color="auto"/>
          </w:divBdr>
          <w:divsChild>
            <w:div w:id="1899783937">
              <w:marLeft w:val="0"/>
              <w:marRight w:val="0"/>
              <w:marTop w:val="0"/>
              <w:marBottom w:val="0"/>
              <w:divBdr>
                <w:top w:val="none" w:sz="0" w:space="0" w:color="auto"/>
                <w:left w:val="none" w:sz="0" w:space="0" w:color="auto"/>
                <w:bottom w:val="none" w:sz="0" w:space="0" w:color="auto"/>
                <w:right w:val="none" w:sz="0" w:space="0" w:color="auto"/>
              </w:divBdr>
              <w:divsChild>
                <w:div w:id="427240561">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295571621">
      <w:bodyDiv w:val="1"/>
      <w:marLeft w:val="0"/>
      <w:marRight w:val="0"/>
      <w:marTop w:val="0"/>
      <w:marBottom w:val="0"/>
      <w:divBdr>
        <w:top w:val="none" w:sz="0" w:space="0" w:color="auto"/>
        <w:left w:val="none" w:sz="0" w:space="0" w:color="auto"/>
        <w:bottom w:val="none" w:sz="0" w:space="0" w:color="auto"/>
        <w:right w:val="none" w:sz="0" w:space="0" w:color="auto"/>
      </w:divBdr>
      <w:divsChild>
        <w:div w:id="1597013568">
          <w:marLeft w:val="0"/>
          <w:marRight w:val="0"/>
          <w:marTop w:val="0"/>
          <w:marBottom w:val="0"/>
          <w:divBdr>
            <w:top w:val="none" w:sz="0" w:space="0" w:color="auto"/>
            <w:left w:val="none" w:sz="0" w:space="0" w:color="auto"/>
            <w:bottom w:val="none" w:sz="0" w:space="0" w:color="auto"/>
            <w:right w:val="none" w:sz="0" w:space="0" w:color="auto"/>
          </w:divBdr>
          <w:divsChild>
            <w:div w:id="14024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7662">
      <w:bodyDiv w:val="1"/>
      <w:marLeft w:val="0"/>
      <w:marRight w:val="0"/>
      <w:marTop w:val="0"/>
      <w:marBottom w:val="0"/>
      <w:divBdr>
        <w:top w:val="none" w:sz="0" w:space="0" w:color="auto"/>
        <w:left w:val="none" w:sz="0" w:space="0" w:color="auto"/>
        <w:bottom w:val="none" w:sz="0" w:space="0" w:color="auto"/>
        <w:right w:val="none" w:sz="0" w:space="0" w:color="auto"/>
      </w:divBdr>
      <w:divsChild>
        <w:div w:id="1627007787">
          <w:marLeft w:val="0"/>
          <w:marRight w:val="0"/>
          <w:marTop w:val="225"/>
          <w:marBottom w:val="225"/>
          <w:divBdr>
            <w:top w:val="none" w:sz="0" w:space="0" w:color="auto"/>
            <w:left w:val="none" w:sz="0" w:space="0" w:color="auto"/>
            <w:bottom w:val="none" w:sz="0" w:space="0" w:color="auto"/>
            <w:right w:val="none" w:sz="0" w:space="0" w:color="auto"/>
          </w:divBdr>
          <w:divsChild>
            <w:div w:id="1408041523">
              <w:marLeft w:val="0"/>
              <w:marRight w:val="0"/>
              <w:marTop w:val="0"/>
              <w:marBottom w:val="0"/>
              <w:divBdr>
                <w:top w:val="none" w:sz="0" w:space="0" w:color="auto"/>
                <w:left w:val="none" w:sz="0" w:space="0" w:color="auto"/>
                <w:bottom w:val="none" w:sz="0" w:space="0" w:color="auto"/>
                <w:right w:val="none" w:sz="0" w:space="0" w:color="auto"/>
              </w:divBdr>
              <w:divsChild>
                <w:div w:id="262109908">
                  <w:marLeft w:val="27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32167247">
      <w:bodyDiv w:val="1"/>
      <w:marLeft w:val="0"/>
      <w:marRight w:val="0"/>
      <w:marTop w:val="0"/>
      <w:marBottom w:val="0"/>
      <w:divBdr>
        <w:top w:val="none" w:sz="0" w:space="0" w:color="auto"/>
        <w:left w:val="none" w:sz="0" w:space="0" w:color="auto"/>
        <w:bottom w:val="none" w:sz="0" w:space="0" w:color="auto"/>
        <w:right w:val="none" w:sz="0" w:space="0" w:color="auto"/>
      </w:divBdr>
    </w:div>
    <w:div w:id="526480352">
      <w:bodyDiv w:val="1"/>
      <w:marLeft w:val="0"/>
      <w:marRight w:val="0"/>
      <w:marTop w:val="0"/>
      <w:marBottom w:val="0"/>
      <w:divBdr>
        <w:top w:val="none" w:sz="0" w:space="0" w:color="auto"/>
        <w:left w:val="none" w:sz="0" w:space="0" w:color="auto"/>
        <w:bottom w:val="none" w:sz="0" w:space="0" w:color="auto"/>
        <w:right w:val="none" w:sz="0" w:space="0" w:color="auto"/>
      </w:divBdr>
    </w:div>
    <w:div w:id="564344241">
      <w:bodyDiv w:val="1"/>
      <w:marLeft w:val="0"/>
      <w:marRight w:val="0"/>
      <w:marTop w:val="0"/>
      <w:marBottom w:val="0"/>
      <w:divBdr>
        <w:top w:val="none" w:sz="0" w:space="0" w:color="auto"/>
        <w:left w:val="none" w:sz="0" w:space="0" w:color="auto"/>
        <w:bottom w:val="none" w:sz="0" w:space="0" w:color="auto"/>
        <w:right w:val="none" w:sz="0" w:space="0" w:color="auto"/>
      </w:divBdr>
      <w:divsChild>
        <w:div w:id="1302808005">
          <w:marLeft w:val="0"/>
          <w:marRight w:val="0"/>
          <w:marTop w:val="0"/>
          <w:marBottom w:val="0"/>
          <w:divBdr>
            <w:top w:val="none" w:sz="0" w:space="0" w:color="auto"/>
            <w:left w:val="none" w:sz="0" w:space="0" w:color="auto"/>
            <w:bottom w:val="none" w:sz="0" w:space="0" w:color="auto"/>
            <w:right w:val="none" w:sz="0" w:space="0" w:color="auto"/>
          </w:divBdr>
          <w:divsChild>
            <w:div w:id="17669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8877">
      <w:bodyDiv w:val="1"/>
      <w:marLeft w:val="0"/>
      <w:marRight w:val="0"/>
      <w:marTop w:val="0"/>
      <w:marBottom w:val="0"/>
      <w:divBdr>
        <w:top w:val="none" w:sz="0" w:space="0" w:color="auto"/>
        <w:left w:val="none" w:sz="0" w:space="0" w:color="auto"/>
        <w:bottom w:val="none" w:sz="0" w:space="0" w:color="auto"/>
        <w:right w:val="none" w:sz="0" w:space="0" w:color="auto"/>
      </w:divBdr>
    </w:div>
    <w:div w:id="815336420">
      <w:bodyDiv w:val="1"/>
      <w:marLeft w:val="0"/>
      <w:marRight w:val="0"/>
      <w:marTop w:val="0"/>
      <w:marBottom w:val="0"/>
      <w:divBdr>
        <w:top w:val="none" w:sz="0" w:space="0" w:color="auto"/>
        <w:left w:val="none" w:sz="0" w:space="0" w:color="auto"/>
        <w:bottom w:val="none" w:sz="0" w:space="0" w:color="auto"/>
        <w:right w:val="none" w:sz="0" w:space="0" w:color="auto"/>
      </w:divBdr>
    </w:div>
    <w:div w:id="834612266">
      <w:bodyDiv w:val="1"/>
      <w:marLeft w:val="0"/>
      <w:marRight w:val="0"/>
      <w:marTop w:val="0"/>
      <w:marBottom w:val="0"/>
      <w:divBdr>
        <w:top w:val="none" w:sz="0" w:space="0" w:color="auto"/>
        <w:left w:val="none" w:sz="0" w:space="0" w:color="auto"/>
        <w:bottom w:val="none" w:sz="0" w:space="0" w:color="auto"/>
        <w:right w:val="none" w:sz="0" w:space="0" w:color="auto"/>
      </w:divBdr>
      <w:divsChild>
        <w:div w:id="452674109">
          <w:marLeft w:val="0"/>
          <w:marRight w:val="0"/>
          <w:marTop w:val="225"/>
          <w:marBottom w:val="225"/>
          <w:divBdr>
            <w:top w:val="none" w:sz="0" w:space="0" w:color="auto"/>
            <w:left w:val="none" w:sz="0" w:space="0" w:color="auto"/>
            <w:bottom w:val="none" w:sz="0" w:space="0" w:color="auto"/>
            <w:right w:val="none" w:sz="0" w:space="0" w:color="auto"/>
          </w:divBdr>
          <w:divsChild>
            <w:div w:id="1286545241">
              <w:marLeft w:val="0"/>
              <w:marRight w:val="0"/>
              <w:marTop w:val="0"/>
              <w:marBottom w:val="0"/>
              <w:divBdr>
                <w:top w:val="none" w:sz="0" w:space="0" w:color="auto"/>
                <w:left w:val="none" w:sz="0" w:space="0" w:color="auto"/>
                <w:bottom w:val="none" w:sz="0" w:space="0" w:color="auto"/>
                <w:right w:val="none" w:sz="0" w:space="0" w:color="auto"/>
              </w:divBdr>
              <w:divsChild>
                <w:div w:id="1571689972">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977802701">
      <w:bodyDiv w:val="1"/>
      <w:marLeft w:val="0"/>
      <w:marRight w:val="0"/>
      <w:marTop w:val="0"/>
      <w:marBottom w:val="0"/>
      <w:divBdr>
        <w:top w:val="none" w:sz="0" w:space="0" w:color="auto"/>
        <w:left w:val="none" w:sz="0" w:space="0" w:color="auto"/>
        <w:bottom w:val="none" w:sz="0" w:space="0" w:color="auto"/>
        <w:right w:val="none" w:sz="0" w:space="0" w:color="auto"/>
      </w:divBdr>
    </w:div>
    <w:div w:id="1005136738">
      <w:bodyDiv w:val="1"/>
      <w:marLeft w:val="0"/>
      <w:marRight w:val="0"/>
      <w:marTop w:val="0"/>
      <w:marBottom w:val="0"/>
      <w:divBdr>
        <w:top w:val="none" w:sz="0" w:space="0" w:color="auto"/>
        <w:left w:val="none" w:sz="0" w:space="0" w:color="auto"/>
        <w:bottom w:val="none" w:sz="0" w:space="0" w:color="auto"/>
        <w:right w:val="none" w:sz="0" w:space="0" w:color="auto"/>
      </w:divBdr>
    </w:div>
    <w:div w:id="1226913914">
      <w:bodyDiv w:val="1"/>
      <w:marLeft w:val="0"/>
      <w:marRight w:val="0"/>
      <w:marTop w:val="0"/>
      <w:marBottom w:val="0"/>
      <w:divBdr>
        <w:top w:val="none" w:sz="0" w:space="0" w:color="auto"/>
        <w:left w:val="none" w:sz="0" w:space="0" w:color="auto"/>
        <w:bottom w:val="none" w:sz="0" w:space="0" w:color="auto"/>
        <w:right w:val="none" w:sz="0" w:space="0" w:color="auto"/>
      </w:divBdr>
    </w:div>
    <w:div w:id="1242064195">
      <w:bodyDiv w:val="1"/>
      <w:marLeft w:val="0"/>
      <w:marRight w:val="0"/>
      <w:marTop w:val="0"/>
      <w:marBottom w:val="0"/>
      <w:divBdr>
        <w:top w:val="none" w:sz="0" w:space="0" w:color="auto"/>
        <w:left w:val="none" w:sz="0" w:space="0" w:color="auto"/>
        <w:bottom w:val="none" w:sz="0" w:space="0" w:color="auto"/>
        <w:right w:val="none" w:sz="0" w:space="0" w:color="auto"/>
      </w:divBdr>
    </w:div>
    <w:div w:id="1276327919">
      <w:bodyDiv w:val="1"/>
      <w:marLeft w:val="0"/>
      <w:marRight w:val="0"/>
      <w:marTop w:val="0"/>
      <w:marBottom w:val="0"/>
      <w:divBdr>
        <w:top w:val="none" w:sz="0" w:space="0" w:color="auto"/>
        <w:left w:val="none" w:sz="0" w:space="0" w:color="auto"/>
        <w:bottom w:val="none" w:sz="0" w:space="0" w:color="auto"/>
        <w:right w:val="none" w:sz="0" w:space="0" w:color="auto"/>
      </w:divBdr>
    </w:div>
    <w:div w:id="1355376309">
      <w:bodyDiv w:val="1"/>
      <w:marLeft w:val="0"/>
      <w:marRight w:val="0"/>
      <w:marTop w:val="0"/>
      <w:marBottom w:val="0"/>
      <w:divBdr>
        <w:top w:val="none" w:sz="0" w:space="0" w:color="auto"/>
        <w:left w:val="none" w:sz="0" w:space="0" w:color="auto"/>
        <w:bottom w:val="none" w:sz="0" w:space="0" w:color="auto"/>
        <w:right w:val="none" w:sz="0" w:space="0" w:color="auto"/>
      </w:divBdr>
    </w:div>
    <w:div w:id="1416896628">
      <w:bodyDiv w:val="1"/>
      <w:marLeft w:val="0"/>
      <w:marRight w:val="0"/>
      <w:marTop w:val="0"/>
      <w:marBottom w:val="0"/>
      <w:divBdr>
        <w:top w:val="none" w:sz="0" w:space="0" w:color="auto"/>
        <w:left w:val="none" w:sz="0" w:space="0" w:color="auto"/>
        <w:bottom w:val="none" w:sz="0" w:space="0" w:color="auto"/>
        <w:right w:val="none" w:sz="0" w:space="0" w:color="auto"/>
      </w:divBdr>
      <w:divsChild>
        <w:div w:id="82123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707974">
      <w:bodyDiv w:val="1"/>
      <w:marLeft w:val="0"/>
      <w:marRight w:val="0"/>
      <w:marTop w:val="0"/>
      <w:marBottom w:val="0"/>
      <w:divBdr>
        <w:top w:val="none" w:sz="0" w:space="0" w:color="auto"/>
        <w:left w:val="none" w:sz="0" w:space="0" w:color="auto"/>
        <w:bottom w:val="none" w:sz="0" w:space="0" w:color="auto"/>
        <w:right w:val="none" w:sz="0" w:space="0" w:color="auto"/>
      </w:divBdr>
      <w:divsChild>
        <w:div w:id="888151782">
          <w:marLeft w:val="0"/>
          <w:marRight w:val="0"/>
          <w:marTop w:val="0"/>
          <w:marBottom w:val="0"/>
          <w:divBdr>
            <w:top w:val="none" w:sz="0" w:space="0" w:color="auto"/>
            <w:left w:val="none" w:sz="0" w:space="0" w:color="auto"/>
            <w:bottom w:val="none" w:sz="0" w:space="0" w:color="auto"/>
            <w:right w:val="none" w:sz="0" w:space="0" w:color="auto"/>
          </w:divBdr>
          <w:divsChild>
            <w:div w:id="600458560">
              <w:marLeft w:val="0"/>
              <w:marRight w:val="0"/>
              <w:marTop w:val="0"/>
              <w:marBottom w:val="0"/>
              <w:divBdr>
                <w:top w:val="none" w:sz="0" w:space="0" w:color="auto"/>
                <w:left w:val="none" w:sz="0" w:space="0" w:color="auto"/>
                <w:bottom w:val="none" w:sz="0" w:space="0" w:color="auto"/>
                <w:right w:val="none" w:sz="0" w:space="0" w:color="auto"/>
              </w:divBdr>
              <w:divsChild>
                <w:div w:id="1190492783">
                  <w:marLeft w:val="0"/>
                  <w:marRight w:val="0"/>
                  <w:marTop w:val="0"/>
                  <w:marBottom w:val="0"/>
                  <w:divBdr>
                    <w:top w:val="none" w:sz="0" w:space="0" w:color="auto"/>
                    <w:left w:val="none" w:sz="0" w:space="0" w:color="auto"/>
                    <w:bottom w:val="none" w:sz="0" w:space="0" w:color="auto"/>
                    <w:right w:val="none" w:sz="0" w:space="0" w:color="auto"/>
                  </w:divBdr>
                  <w:divsChild>
                    <w:div w:id="1412779279">
                      <w:marLeft w:val="0"/>
                      <w:marRight w:val="0"/>
                      <w:marTop w:val="0"/>
                      <w:marBottom w:val="0"/>
                      <w:divBdr>
                        <w:top w:val="none" w:sz="0" w:space="0" w:color="auto"/>
                        <w:left w:val="none" w:sz="0" w:space="0" w:color="auto"/>
                        <w:bottom w:val="none" w:sz="0" w:space="0" w:color="auto"/>
                        <w:right w:val="none" w:sz="0" w:space="0" w:color="auto"/>
                      </w:divBdr>
                      <w:divsChild>
                        <w:div w:id="9088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j_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tainableJerseySchools.com" TargetMode="External"/><Relationship Id="rId12" Type="http://schemas.openxmlformats.org/officeDocument/2006/relationships/hyperlink" Target="https://www.linkedin.com/company/sustainable-jers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tainableJersey.com" TargetMode="External"/><Relationship Id="rId11" Type="http://schemas.openxmlformats.org/officeDocument/2006/relationships/hyperlink" Target="https://instagram.com/sustainable_jersey/" TargetMode="External"/><Relationship Id="rId5" Type="http://schemas.openxmlformats.org/officeDocument/2006/relationships/image" Target="media/image1.png"/><Relationship Id="rId10" Type="http://schemas.openxmlformats.org/officeDocument/2006/relationships/hyperlink" Target="http://www.facebook.com/SustainableJersey" TargetMode="External"/><Relationship Id="rId4" Type="http://schemas.openxmlformats.org/officeDocument/2006/relationships/webSettings" Target="webSettings.xml"/><Relationship Id="rId9" Type="http://schemas.openxmlformats.org/officeDocument/2006/relationships/hyperlink" Target="https://twitter.com/sj_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KL Strategies, Inc.</Company>
  <LinksUpToDate>false</LinksUpToDate>
  <CharactersWithSpaces>3787</CharactersWithSpaces>
  <SharedDoc>false</SharedDoc>
  <HLinks>
    <vt:vector size="24" baseType="variant">
      <vt:variant>
        <vt:i4>6684767</vt:i4>
      </vt:variant>
      <vt:variant>
        <vt:i4>9</vt:i4>
      </vt:variant>
      <vt:variant>
        <vt:i4>0</vt:i4>
      </vt:variant>
      <vt:variant>
        <vt:i4>5</vt:i4>
      </vt:variant>
      <vt:variant>
        <vt:lpwstr>http://www.twitter.com/SJ_Program</vt:lpwstr>
      </vt:variant>
      <vt:variant>
        <vt:lpwstr/>
      </vt:variant>
      <vt:variant>
        <vt:i4>5570624</vt:i4>
      </vt:variant>
      <vt:variant>
        <vt:i4>6</vt:i4>
      </vt:variant>
      <vt:variant>
        <vt:i4>0</vt:i4>
      </vt:variant>
      <vt:variant>
        <vt:i4>5</vt:i4>
      </vt:variant>
      <vt:variant>
        <vt:lpwstr>http://www.facebook.com/SustainableJersey</vt:lpwstr>
      </vt:variant>
      <vt:variant>
        <vt:lpwstr/>
      </vt:variant>
      <vt:variant>
        <vt:i4>4325385</vt:i4>
      </vt:variant>
      <vt:variant>
        <vt:i4>3</vt:i4>
      </vt:variant>
      <vt:variant>
        <vt:i4>0</vt:i4>
      </vt:variant>
      <vt:variant>
        <vt:i4>5</vt:i4>
      </vt:variant>
      <vt:variant>
        <vt:lpwstr>http://www.sustainablejersey.com/</vt:lpwstr>
      </vt:variant>
      <vt:variant>
        <vt:lpwstr/>
      </vt:variant>
      <vt:variant>
        <vt:i4>4325385</vt:i4>
      </vt:variant>
      <vt:variant>
        <vt:i4>0</vt:i4>
      </vt:variant>
      <vt:variant>
        <vt:i4>0</vt:i4>
      </vt:variant>
      <vt:variant>
        <vt:i4>5</vt:i4>
      </vt:variant>
      <vt:variant>
        <vt:lpwstr>http://www.sustainablejersey.com/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Kristy Ranieri</dc:creator>
  <cp:lastModifiedBy>Tempel, Alice</cp:lastModifiedBy>
  <cp:revision>5</cp:revision>
  <cp:lastPrinted>2013-10-18T19:07:00Z</cp:lastPrinted>
  <dcterms:created xsi:type="dcterms:W3CDTF">2022-11-29T14:34:00Z</dcterms:created>
  <dcterms:modified xsi:type="dcterms:W3CDTF">2022-11-29T16:46:00Z</dcterms:modified>
</cp:coreProperties>
</file>